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66073" w14:textId="4C621320" w:rsidR="00384172" w:rsidRDefault="00835603" w:rsidP="00384172">
      <w:pPr>
        <w:ind w:left="-1418" w:right="-1440"/>
        <w:jc w:val="center"/>
        <w:rPr>
          <w:rFonts w:eastAsia="Calibri" w:cs="Arial"/>
          <w:color w:val="548DD4" w:themeColor="text2" w:themeTint="99"/>
          <w:sz w:val="48"/>
          <w:szCs w:val="48"/>
        </w:rPr>
      </w:pPr>
      <w:r w:rsidRPr="00B4492D">
        <w:rPr>
          <w:rFonts w:ascii="Arial" w:hAnsi="Arial" w:cs="Arial"/>
          <w:noProof/>
          <w:lang w:eastAsia="en-IE"/>
        </w:rPr>
        <w:drawing>
          <wp:inline distT="0" distB="0" distL="0" distR="0" wp14:anchorId="2BECA5EA" wp14:editId="30A5D5DB">
            <wp:extent cx="2527300" cy="933450"/>
            <wp:effectExtent l="0" t="0" r="0" b="0"/>
            <wp:docPr id="4" name="Picture 4"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B4492D">
        <w:rPr>
          <w:rFonts w:ascii="Arial" w:hAnsi="Arial" w:cs="Arial"/>
          <w:noProof/>
          <w:lang w:eastAsia="en-IE"/>
        </w:rPr>
        <w:drawing>
          <wp:inline distT="0" distB="0" distL="0" distR="0" wp14:anchorId="7BDAA97D" wp14:editId="0EA51C6B">
            <wp:extent cx="2679700" cy="917310"/>
            <wp:effectExtent l="0" t="0" r="0" b="0"/>
            <wp:docPr id="6" name="Picture 6"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AB66074" w14:textId="77777777" w:rsidR="00DD4D8D" w:rsidRDefault="00DD4D8D" w:rsidP="00384172">
      <w:pPr>
        <w:ind w:left="-1418" w:right="-1440"/>
        <w:jc w:val="center"/>
        <w:rPr>
          <w:rFonts w:eastAsia="Calibri" w:cs="Arial"/>
          <w:b/>
          <w:color w:val="548DD4" w:themeColor="text2" w:themeTint="99"/>
          <w:sz w:val="48"/>
          <w:szCs w:val="48"/>
        </w:rPr>
      </w:pPr>
    </w:p>
    <w:p w14:paraId="2AB66075" w14:textId="77777777" w:rsidR="00DD4D8D" w:rsidRDefault="00DD4D8D" w:rsidP="00384172">
      <w:pPr>
        <w:ind w:left="-1418" w:right="-1440"/>
        <w:jc w:val="center"/>
        <w:rPr>
          <w:rFonts w:eastAsia="Calibri" w:cs="Arial"/>
          <w:b/>
          <w:color w:val="548DD4" w:themeColor="text2" w:themeTint="99"/>
          <w:sz w:val="48"/>
          <w:szCs w:val="48"/>
        </w:rPr>
      </w:pPr>
      <w:r>
        <w:rPr>
          <w:rFonts w:eastAsia="Calibri" w:cs="Arial"/>
          <w:noProof/>
          <w:lang w:eastAsia="en-IE"/>
        </w:rPr>
        <w:drawing>
          <wp:inline distT="0" distB="0" distL="0" distR="0" wp14:anchorId="2AB66139" wp14:editId="76C1F148">
            <wp:extent cx="6973420" cy="46655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73420" cy="4665512"/>
                    </a:xfrm>
                    <a:prstGeom prst="rect">
                      <a:avLst/>
                    </a:prstGeom>
                    <a:noFill/>
                    <a:ln>
                      <a:noFill/>
                    </a:ln>
                  </pic:spPr>
                </pic:pic>
              </a:graphicData>
            </a:graphic>
          </wp:inline>
        </w:drawing>
      </w:r>
    </w:p>
    <w:p w14:paraId="2AB66076" w14:textId="77777777" w:rsidR="00DD4D8D" w:rsidRDefault="00DD4D8D" w:rsidP="00384172">
      <w:pPr>
        <w:ind w:left="-1418" w:right="-1440"/>
        <w:jc w:val="center"/>
        <w:rPr>
          <w:rFonts w:eastAsia="Calibri" w:cs="Arial"/>
          <w:b/>
          <w:color w:val="548DD4" w:themeColor="text2" w:themeTint="99"/>
          <w:sz w:val="48"/>
          <w:szCs w:val="48"/>
        </w:rPr>
      </w:pPr>
    </w:p>
    <w:p w14:paraId="2AB66078" w14:textId="587968E9" w:rsidR="00193FCE" w:rsidRPr="007D753C" w:rsidRDefault="000B66CE" w:rsidP="0080176A">
      <w:pPr>
        <w:ind w:left="-1418" w:right="-1440"/>
        <w:jc w:val="center"/>
        <w:rPr>
          <w:rFonts w:eastAsia="Calibri" w:cs="Arial"/>
          <w:b/>
          <w:color w:val="548DD4" w:themeColor="text2" w:themeTint="99"/>
          <w:sz w:val="48"/>
          <w:szCs w:val="48"/>
        </w:rPr>
      </w:pPr>
      <w:r w:rsidRPr="007D753C">
        <w:rPr>
          <w:rFonts w:eastAsia="Calibri" w:cs="Arial"/>
          <w:b/>
          <w:color w:val="548DD4" w:themeColor="text2" w:themeTint="99"/>
          <w:sz w:val="56"/>
          <w:szCs w:val="56"/>
        </w:rPr>
        <w:t>20</w:t>
      </w:r>
      <w:r w:rsidR="00800138" w:rsidRPr="007D753C">
        <w:rPr>
          <w:rFonts w:eastAsia="Calibri" w:cs="Arial"/>
          <w:b/>
          <w:color w:val="548DD4" w:themeColor="text2" w:themeTint="99"/>
          <w:sz w:val="56"/>
          <w:szCs w:val="56"/>
        </w:rPr>
        <w:t>2</w:t>
      </w:r>
      <w:r w:rsidR="00FE2ADE">
        <w:rPr>
          <w:rFonts w:eastAsia="Calibri" w:cs="Arial"/>
          <w:b/>
          <w:color w:val="548DD4" w:themeColor="text2" w:themeTint="99"/>
          <w:sz w:val="56"/>
          <w:szCs w:val="56"/>
        </w:rPr>
        <w:t>2</w:t>
      </w:r>
      <w:r w:rsidR="000A008D" w:rsidRPr="007D753C">
        <w:rPr>
          <w:rFonts w:eastAsia="Calibri" w:cs="Arial"/>
          <w:b/>
          <w:color w:val="548DD4" w:themeColor="text2" w:themeTint="99"/>
          <w:sz w:val="56"/>
          <w:szCs w:val="56"/>
        </w:rPr>
        <w:t xml:space="preserve"> Application Form</w:t>
      </w:r>
      <w:r w:rsidR="00ED290E" w:rsidRPr="007D753C">
        <w:rPr>
          <w:rFonts w:eastAsia="Calibri" w:cs="Arial"/>
          <w:b/>
          <w:color w:val="548DD4" w:themeColor="text2" w:themeTint="99"/>
          <w:sz w:val="56"/>
          <w:szCs w:val="56"/>
        </w:rPr>
        <w:t xml:space="preserve"> </w:t>
      </w:r>
    </w:p>
    <w:p w14:paraId="2AB66079" w14:textId="77777777" w:rsidR="002624D8" w:rsidRPr="007D753C" w:rsidRDefault="00384172" w:rsidP="002A243C">
      <w:pPr>
        <w:ind w:left="-1418" w:right="-1440"/>
        <w:jc w:val="center"/>
        <w:rPr>
          <w:rFonts w:eastAsia="Calibri" w:cs="Arial"/>
          <w:color w:val="548DD4" w:themeColor="text2" w:themeTint="99"/>
          <w:sz w:val="30"/>
          <w:szCs w:val="30"/>
        </w:rPr>
      </w:pPr>
      <w:r w:rsidRPr="007D753C">
        <w:rPr>
          <w:rFonts w:eastAsia="Calibri" w:cs="Arial"/>
          <w:color w:val="548DD4" w:themeColor="text2" w:themeTint="99"/>
          <w:sz w:val="30"/>
          <w:szCs w:val="30"/>
        </w:rPr>
        <w:t>Please complete a separate application</w:t>
      </w:r>
      <w:r w:rsidR="002D7EF7" w:rsidRPr="007D753C">
        <w:rPr>
          <w:rFonts w:eastAsia="Calibri" w:cs="Arial"/>
          <w:color w:val="548DD4" w:themeColor="text2" w:themeTint="99"/>
          <w:sz w:val="30"/>
          <w:szCs w:val="30"/>
        </w:rPr>
        <w:t xml:space="preserve"> form in </w:t>
      </w:r>
      <w:r w:rsidRPr="007D753C">
        <w:rPr>
          <w:rFonts w:eastAsia="Calibri" w:cs="Arial"/>
          <w:color w:val="548DD4" w:themeColor="text2" w:themeTint="99"/>
          <w:sz w:val="30"/>
          <w:szCs w:val="30"/>
        </w:rPr>
        <w:t>respect of each proposal</w:t>
      </w:r>
      <w:r w:rsidR="002624D8" w:rsidRPr="007D753C">
        <w:rPr>
          <w:rFonts w:eastAsia="Calibri" w:cs="Arial"/>
          <w:color w:val="548DD4" w:themeColor="text2" w:themeTint="99"/>
          <w:sz w:val="30"/>
          <w:szCs w:val="30"/>
        </w:rPr>
        <w:t xml:space="preserve">. </w:t>
      </w:r>
    </w:p>
    <w:p w14:paraId="2AB6607A" w14:textId="55FE244B" w:rsidR="00384172" w:rsidRPr="007D753C" w:rsidRDefault="002624D8" w:rsidP="002A243C">
      <w:pPr>
        <w:ind w:left="-1418" w:right="-1440"/>
        <w:jc w:val="center"/>
        <w:rPr>
          <w:rFonts w:eastAsia="Calibri" w:cs="Arial"/>
          <w:color w:val="548DD4" w:themeColor="text2" w:themeTint="99"/>
          <w:sz w:val="30"/>
          <w:szCs w:val="30"/>
        </w:rPr>
      </w:pPr>
      <w:r w:rsidRPr="007D753C">
        <w:rPr>
          <w:rFonts w:eastAsia="Calibri" w:cs="Arial"/>
          <w:color w:val="548DD4" w:themeColor="text2" w:themeTint="99"/>
          <w:sz w:val="30"/>
          <w:szCs w:val="30"/>
        </w:rPr>
        <w:t>A</w:t>
      </w:r>
      <w:r w:rsidR="00384172" w:rsidRPr="007D753C">
        <w:rPr>
          <w:rFonts w:eastAsia="Calibri" w:cs="Arial"/>
          <w:color w:val="548DD4" w:themeColor="text2" w:themeTint="99"/>
          <w:sz w:val="30"/>
          <w:szCs w:val="30"/>
        </w:rPr>
        <w:t xml:space="preserve">ll queries </w:t>
      </w:r>
      <w:r w:rsidR="0063459C">
        <w:rPr>
          <w:rFonts w:eastAsia="Calibri" w:cs="Arial"/>
          <w:color w:val="548DD4" w:themeColor="text2" w:themeTint="99"/>
          <w:sz w:val="30"/>
          <w:szCs w:val="30"/>
        </w:rPr>
        <w:t>should</w:t>
      </w:r>
      <w:r w:rsidR="0063459C" w:rsidRPr="007D753C">
        <w:rPr>
          <w:rFonts w:eastAsia="Calibri" w:cs="Arial"/>
          <w:color w:val="548DD4" w:themeColor="text2" w:themeTint="99"/>
          <w:sz w:val="30"/>
          <w:szCs w:val="30"/>
        </w:rPr>
        <w:t xml:space="preserve"> </w:t>
      </w:r>
      <w:r w:rsidR="00384172" w:rsidRPr="007D753C">
        <w:rPr>
          <w:rFonts w:eastAsia="Calibri" w:cs="Arial"/>
          <w:color w:val="548DD4" w:themeColor="text2" w:themeTint="99"/>
          <w:sz w:val="30"/>
          <w:szCs w:val="30"/>
        </w:rPr>
        <w:t xml:space="preserve">be addressed to: </w:t>
      </w:r>
      <w:hyperlink r:id="rId15" w:history="1">
        <w:r w:rsidR="001B5C48" w:rsidRPr="006C7A86">
          <w:rPr>
            <w:rStyle w:val="Hyperlink"/>
            <w:rFonts w:eastAsia="Calibri" w:cs="Arial"/>
            <w:color w:val="548DD4" w:themeColor="text2" w:themeTint="99"/>
            <w:sz w:val="30"/>
            <w:szCs w:val="30"/>
          </w:rPr>
          <w:t>townandvillage@drcd.gov.ie</w:t>
        </w:r>
      </w:hyperlink>
    </w:p>
    <w:p w14:paraId="2AB6607B" w14:textId="77777777" w:rsidR="00221F99" w:rsidRPr="007D753C" w:rsidRDefault="00221F99" w:rsidP="002A243C">
      <w:pPr>
        <w:ind w:left="-1418" w:right="-1440"/>
        <w:jc w:val="center"/>
        <w:rPr>
          <w:rFonts w:eastAsia="Calibri" w:cs="Arial"/>
          <w:color w:val="548DD4" w:themeColor="text2" w:themeTint="99"/>
          <w:sz w:val="30"/>
          <w:szCs w:val="30"/>
        </w:rPr>
      </w:pPr>
    </w:p>
    <w:p w14:paraId="2AB6607C" w14:textId="77777777" w:rsidR="00CC5F57" w:rsidRPr="007D753C" w:rsidRDefault="00C12E82" w:rsidP="00CC5F57">
      <w:pPr>
        <w:spacing w:after="0" w:line="240" w:lineRule="auto"/>
        <w:ind w:left="1440" w:firstLine="720"/>
        <w:contextualSpacing/>
        <w:rPr>
          <w:rFonts w:eastAsia="Times New Roman" w:cs="Calibri"/>
          <w:b/>
          <w:color w:val="548DD4" w:themeColor="text2" w:themeTint="99"/>
          <w:sz w:val="30"/>
          <w:szCs w:val="30"/>
          <w:lang w:val="en-US"/>
        </w:rPr>
      </w:pPr>
      <w:r w:rsidRPr="00C56F35">
        <w:rPr>
          <w:rFonts w:eastAsia="Times New Roman" w:cs="Calibri"/>
          <w:b/>
          <w:noProof/>
          <w:color w:val="548DD4" w:themeColor="text2" w:themeTint="99"/>
          <w:sz w:val="30"/>
          <w:szCs w:val="30"/>
          <w:lang w:eastAsia="en-IE"/>
        </w:rPr>
        <w:lastRenderedPageBreak/>
        <mc:AlternateContent>
          <mc:Choice Requires="wps">
            <w:drawing>
              <wp:anchor distT="0" distB="0" distL="114300" distR="114300" simplePos="0" relativeHeight="251658240" behindDoc="0" locked="0" layoutInCell="1" allowOverlap="1" wp14:anchorId="2AB6613B" wp14:editId="2AB6613C">
                <wp:simplePos x="0" y="0"/>
                <wp:positionH relativeFrom="column">
                  <wp:posOffset>3627120</wp:posOffset>
                </wp:positionH>
                <wp:positionV relativeFrom="paragraph">
                  <wp:posOffset>-91440</wp:posOffset>
                </wp:positionV>
                <wp:extent cx="2606675" cy="544830"/>
                <wp:effectExtent l="0" t="0" r="2222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544830"/>
                        </a:xfrm>
                        <a:prstGeom prst="rect">
                          <a:avLst/>
                        </a:prstGeom>
                        <a:solidFill>
                          <a:srgbClr val="FFFFFF"/>
                        </a:solidFill>
                        <a:ln w="25400">
                          <a:solidFill>
                            <a:schemeClr val="tx2">
                              <a:lumMod val="60000"/>
                              <a:lumOff val="40000"/>
                            </a:schemeClr>
                          </a:solidFill>
                          <a:round/>
                          <a:headEnd/>
                          <a:tailEnd/>
                        </a:ln>
                      </wps:spPr>
                      <wps:txbx>
                        <w:txbxContent>
                          <w:p w14:paraId="2AB66153" w14:textId="77777777" w:rsidR="00030064" w:rsidRDefault="00030064">
                            <w:pPr>
                              <w:rPr>
                                <w:sz w:val="16"/>
                                <w:szCs w:val="16"/>
                              </w:rPr>
                            </w:pPr>
                          </w:p>
                          <w:p w14:paraId="2AB66154" w14:textId="77777777" w:rsidR="00030064" w:rsidRPr="004C6EA2" w:rsidRDefault="00030064">
                            <w:pPr>
                              <w:rPr>
                                <w:color w:val="8DB3E2" w:themeColor="text2" w:themeTint="66"/>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A3156B1">
              <v:shapetype w14:anchorId="2AB6613B" id="_x0000_t202" coordsize="21600,21600" o:spt="202" path="m,l,21600r21600,l21600,xe">
                <v:stroke joinstyle="miter"/>
                <v:path gradientshapeok="t" o:connecttype="rect"/>
              </v:shapetype>
              <v:shape id="Text Box 2" o:spid="_x0000_s1026" type="#_x0000_t202" style="position:absolute;left:0;text-align:left;margin-left:285.6pt;margin-top:-7.2pt;width:205.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" strokecolor="#548dd4 [1951]" strokeweight="2pt">
                <v:stroke joinstyle="round"/>
                <v:textbox>
                  <w:txbxContent>
                    <w:p w14:paraId="0DF47905" w14:textId="77777777" w:rsidR="00030064" w:rsidRDefault="00030064">
                      <w:pPr>
                        <w:rPr>
                          <w:sz w:val="16"/>
                          <w:szCs w:val="16"/>
                        </w:rPr>
                      </w:pPr>
                    </w:p>
                    <w:p w14:paraId="136C23EF" w14:textId="77777777" w:rsidR="00030064" w:rsidRPr="004C6EA2" w:rsidRDefault="00030064">
                      <w:pPr>
                        <w:rPr>
                          <w:color w:val="8DB3E2" w:themeColor="text2" w:themeTint="66"/>
                          <w:sz w:val="16"/>
                          <w:szCs w:val="16"/>
                        </w:rPr>
                      </w:pPr>
                    </w:p>
                  </w:txbxContent>
                </v:textbox>
              </v:shape>
            </w:pict>
          </mc:Fallback>
        </mc:AlternateContent>
      </w:r>
      <w:r w:rsidR="001B53E1" w:rsidRPr="007D753C">
        <w:rPr>
          <w:rFonts w:eastAsia="Times New Roman" w:cs="Calibri"/>
          <w:b/>
          <w:color w:val="548DD4" w:themeColor="text2" w:themeTint="99"/>
          <w:sz w:val="30"/>
          <w:szCs w:val="30"/>
          <w:lang w:val="en-US"/>
        </w:rPr>
        <w:t>Application</w:t>
      </w:r>
      <w:r w:rsidR="00973C88" w:rsidRPr="007D753C">
        <w:rPr>
          <w:rFonts w:eastAsia="Times New Roman" w:cs="Calibri"/>
          <w:b/>
          <w:color w:val="548DD4" w:themeColor="text2" w:themeTint="99"/>
          <w:sz w:val="30"/>
          <w:szCs w:val="30"/>
          <w:lang w:val="en-US"/>
        </w:rPr>
        <w:t xml:space="preserve"> </w:t>
      </w:r>
      <w:r w:rsidR="00771B53" w:rsidRPr="007D753C">
        <w:rPr>
          <w:rFonts w:eastAsia="Times New Roman" w:cs="Calibri"/>
          <w:b/>
          <w:color w:val="548DD4" w:themeColor="text2" w:themeTint="99"/>
          <w:sz w:val="30"/>
          <w:szCs w:val="30"/>
          <w:lang w:val="en-US"/>
        </w:rPr>
        <w:t>Reference No</w:t>
      </w:r>
      <w:r w:rsidR="00973C88" w:rsidRPr="007D753C">
        <w:rPr>
          <w:rFonts w:eastAsia="Times New Roman" w:cs="Calibri"/>
          <w:b/>
          <w:color w:val="548DD4" w:themeColor="text2" w:themeTint="99"/>
          <w:sz w:val="30"/>
          <w:szCs w:val="30"/>
          <w:lang w:val="en-US"/>
        </w:rPr>
        <w:t xml:space="preserve"> </w:t>
      </w:r>
    </w:p>
    <w:p w14:paraId="2AB6607D" w14:textId="77777777" w:rsidR="001B53E1" w:rsidRPr="007D753C" w:rsidRDefault="00771B53" w:rsidP="00CC5F57">
      <w:pPr>
        <w:spacing w:after="0" w:line="240" w:lineRule="auto"/>
        <w:ind w:left="1440" w:firstLine="720"/>
        <w:contextualSpacing/>
        <w:rPr>
          <w:rFonts w:eastAsia="Times New Roman" w:cs="Calibri"/>
          <w:b/>
          <w:color w:val="548DD4" w:themeColor="text2" w:themeTint="99"/>
          <w:sz w:val="30"/>
          <w:szCs w:val="30"/>
          <w:lang w:val="en-US"/>
        </w:rPr>
      </w:pPr>
      <w:r w:rsidRPr="007D753C">
        <w:rPr>
          <w:rFonts w:eastAsia="Times New Roman" w:cs="Calibri"/>
          <w:b/>
          <w:color w:val="548DD4" w:themeColor="text2" w:themeTint="99"/>
          <w:sz w:val="30"/>
          <w:szCs w:val="30"/>
          <w:lang w:val="en-US"/>
        </w:rPr>
        <w:t xml:space="preserve"> </w:t>
      </w:r>
    </w:p>
    <w:p w14:paraId="2AB6607E" w14:textId="77777777" w:rsidR="00CC5F57" w:rsidRPr="007D753C" w:rsidRDefault="008233AE" w:rsidP="001B53E1">
      <w:pPr>
        <w:spacing w:after="0" w:line="240" w:lineRule="atLeast"/>
        <w:contextualSpacing/>
        <w:jc w:val="center"/>
        <w:rPr>
          <w:rFonts w:eastAsia="Times New Roman" w:cs="Times New Roman"/>
          <w:b/>
          <w:color w:val="548DD4" w:themeColor="text2" w:themeTint="99"/>
          <w:sz w:val="30"/>
          <w:szCs w:val="30"/>
          <w:lang w:val="en-US"/>
        </w:rPr>
      </w:pPr>
      <w:r w:rsidRPr="007D753C">
        <w:rPr>
          <w:rFonts w:eastAsia="Times New Roman" w:cs="Times New Roman"/>
          <w:b/>
          <w:color w:val="548DD4" w:themeColor="text2" w:themeTint="99"/>
          <w:sz w:val="30"/>
          <w:szCs w:val="30"/>
          <w:lang w:val="en-US"/>
        </w:rPr>
        <w:tab/>
      </w:r>
      <w:r w:rsidRPr="007D753C">
        <w:rPr>
          <w:rFonts w:eastAsia="Times New Roman" w:cs="Times New Roman"/>
          <w:b/>
          <w:color w:val="548DD4" w:themeColor="text2" w:themeTint="99"/>
          <w:sz w:val="30"/>
          <w:szCs w:val="30"/>
          <w:lang w:val="en-US"/>
        </w:rPr>
        <w:tab/>
      </w:r>
      <w:r w:rsidRPr="007D753C">
        <w:rPr>
          <w:rFonts w:eastAsia="Times New Roman" w:cs="Times New Roman"/>
          <w:b/>
          <w:color w:val="548DD4" w:themeColor="text2" w:themeTint="99"/>
          <w:sz w:val="30"/>
          <w:szCs w:val="30"/>
          <w:lang w:val="en-US"/>
        </w:rPr>
        <w:tab/>
      </w:r>
    </w:p>
    <w:p w14:paraId="2AB6607F" w14:textId="77777777" w:rsidR="001B53E1" w:rsidRPr="007D753C" w:rsidRDefault="001B53E1" w:rsidP="001B53E1">
      <w:pPr>
        <w:spacing w:after="0" w:line="240" w:lineRule="atLeast"/>
        <w:contextualSpacing/>
        <w:jc w:val="center"/>
        <w:rPr>
          <w:rFonts w:eastAsia="Times New Roman" w:cs="Times New Roman"/>
          <w:b/>
          <w:color w:val="548DD4" w:themeColor="text2" w:themeTint="99"/>
          <w:sz w:val="30"/>
          <w:szCs w:val="30"/>
          <w:u w:val="single"/>
          <w:lang w:val="en-US"/>
        </w:rPr>
      </w:pPr>
      <w:r w:rsidRPr="007D753C">
        <w:rPr>
          <w:rFonts w:eastAsia="Times New Roman" w:cs="Times New Roman"/>
          <w:b/>
          <w:color w:val="548DD4" w:themeColor="text2" w:themeTint="99"/>
          <w:sz w:val="30"/>
          <w:szCs w:val="30"/>
          <w:u w:val="single"/>
          <w:lang w:val="en-US"/>
        </w:rPr>
        <w:t>APPLICATION FORM</w:t>
      </w:r>
    </w:p>
    <w:p w14:paraId="2AB66080" w14:textId="77777777" w:rsidR="001B53E1" w:rsidRPr="007D753C" w:rsidRDefault="001B53E1" w:rsidP="001B53E1">
      <w:pPr>
        <w:spacing w:after="0" w:line="240" w:lineRule="atLeast"/>
        <w:contextualSpacing/>
        <w:rPr>
          <w:rFonts w:eastAsia="Times New Roman" w:cs="Times New Roman"/>
          <w:b/>
          <w:color w:val="548DD4" w:themeColor="text2" w:themeTint="99"/>
          <w:sz w:val="30"/>
          <w:szCs w:val="30"/>
          <w:u w:val="single"/>
          <w:lang w:val="en-US"/>
        </w:rPr>
      </w:pPr>
    </w:p>
    <w:p w14:paraId="65FEE71B" w14:textId="15BDACED" w:rsidR="00D258E7" w:rsidRDefault="008B00ED" w:rsidP="001B53E1">
      <w:pPr>
        <w:spacing w:after="0" w:line="240" w:lineRule="atLeast"/>
        <w:contextualSpacing/>
        <w:jc w:val="center"/>
        <w:rPr>
          <w:rFonts w:eastAsia="Times New Roman" w:cs="Times New Roman"/>
          <w:b/>
          <w:color w:val="548DD4" w:themeColor="text2" w:themeTint="99"/>
          <w:sz w:val="30"/>
          <w:szCs w:val="30"/>
          <w:lang w:val="en-US"/>
        </w:rPr>
      </w:pPr>
      <w:r w:rsidRPr="007D753C">
        <w:rPr>
          <w:rFonts w:eastAsia="Times New Roman" w:cs="Times New Roman"/>
          <w:b/>
          <w:color w:val="548DD4" w:themeColor="text2" w:themeTint="99"/>
          <w:sz w:val="30"/>
          <w:szCs w:val="30"/>
          <w:lang w:val="en-US"/>
        </w:rPr>
        <w:t>This f</w:t>
      </w:r>
      <w:r w:rsidR="001B53E1" w:rsidRPr="007D753C">
        <w:rPr>
          <w:rFonts w:eastAsia="Times New Roman" w:cs="Times New Roman"/>
          <w:b/>
          <w:color w:val="548DD4" w:themeColor="text2" w:themeTint="99"/>
          <w:sz w:val="30"/>
          <w:szCs w:val="30"/>
          <w:lang w:val="en-US"/>
        </w:rPr>
        <w:t xml:space="preserve">orm should </w:t>
      </w:r>
      <w:r w:rsidRPr="007D753C">
        <w:rPr>
          <w:rFonts w:eastAsia="Times New Roman" w:cs="Times New Roman"/>
          <w:b/>
          <w:color w:val="548DD4" w:themeColor="text2" w:themeTint="99"/>
          <w:sz w:val="30"/>
          <w:szCs w:val="30"/>
          <w:lang w:val="en-US"/>
        </w:rPr>
        <w:t xml:space="preserve">be </w:t>
      </w:r>
      <w:r w:rsidRPr="00BF22F7">
        <w:rPr>
          <w:rFonts w:eastAsia="Times New Roman" w:cs="Times New Roman"/>
          <w:b/>
          <w:color w:val="0070C0"/>
          <w:sz w:val="30"/>
          <w:szCs w:val="30"/>
          <w:lang w:val="en-US"/>
        </w:rPr>
        <w:t>completed</w:t>
      </w:r>
      <w:r w:rsidRPr="007D753C">
        <w:rPr>
          <w:rFonts w:eastAsia="Times New Roman" w:cs="Times New Roman"/>
          <w:b/>
          <w:color w:val="548DD4" w:themeColor="text2" w:themeTint="99"/>
          <w:sz w:val="30"/>
          <w:szCs w:val="30"/>
          <w:lang w:val="en-US"/>
        </w:rPr>
        <w:t xml:space="preserve"> by Local Authority personnel and </w:t>
      </w:r>
      <w:r w:rsidR="001B53E1" w:rsidRPr="007D753C">
        <w:rPr>
          <w:rFonts w:eastAsia="Times New Roman" w:cs="Times New Roman"/>
          <w:b/>
          <w:color w:val="548DD4" w:themeColor="text2" w:themeTint="99"/>
          <w:sz w:val="30"/>
          <w:szCs w:val="30"/>
          <w:lang w:val="en-US"/>
        </w:rPr>
        <w:t>returned by e-mail</w:t>
      </w:r>
      <w:r w:rsidR="0054162E" w:rsidRPr="007D753C">
        <w:rPr>
          <w:rFonts w:eastAsia="Times New Roman" w:cs="Times New Roman"/>
          <w:b/>
          <w:color w:val="548DD4" w:themeColor="text2" w:themeTint="99"/>
          <w:sz w:val="30"/>
          <w:szCs w:val="30"/>
          <w:lang w:val="en-US"/>
        </w:rPr>
        <w:t xml:space="preserve"> </w:t>
      </w:r>
      <w:r w:rsidR="001B53E1" w:rsidRPr="007D753C">
        <w:rPr>
          <w:rFonts w:eastAsia="Times New Roman" w:cs="Times New Roman"/>
          <w:b/>
          <w:color w:val="548DD4" w:themeColor="text2" w:themeTint="99"/>
          <w:sz w:val="30"/>
          <w:szCs w:val="30"/>
          <w:lang w:val="en-US"/>
        </w:rPr>
        <w:t xml:space="preserve">to </w:t>
      </w:r>
      <w:hyperlink r:id="rId16" w:history="1">
        <w:r w:rsidR="001B5C48" w:rsidRPr="006C7A86">
          <w:rPr>
            <w:rStyle w:val="Hyperlink"/>
            <w:rFonts w:eastAsia="Times New Roman" w:cs="Times New Roman"/>
            <w:b/>
            <w:color w:val="548DD4" w:themeColor="text2" w:themeTint="99"/>
            <w:sz w:val="30"/>
            <w:szCs w:val="30"/>
            <w:lang w:val="en-US"/>
          </w:rPr>
          <w:t>townandvillage@drcd.gov.ie</w:t>
        </w:r>
      </w:hyperlink>
      <w:r w:rsidR="001B53E1" w:rsidRPr="007D753C">
        <w:rPr>
          <w:rFonts w:eastAsia="Times New Roman" w:cs="Times New Roman"/>
          <w:b/>
          <w:color w:val="548DD4" w:themeColor="text2" w:themeTint="99"/>
          <w:sz w:val="30"/>
          <w:szCs w:val="30"/>
          <w:lang w:val="en-US"/>
        </w:rPr>
        <w:t xml:space="preserve"> </w:t>
      </w:r>
      <w:r w:rsidR="001B53E1" w:rsidRPr="006F3547">
        <w:rPr>
          <w:rFonts w:eastAsia="Times New Roman" w:cs="Times New Roman"/>
          <w:b/>
          <w:color w:val="548DD4" w:themeColor="text2" w:themeTint="99"/>
          <w:sz w:val="30"/>
          <w:szCs w:val="30"/>
          <w:lang w:val="en-US"/>
        </w:rPr>
        <w:t>b</w:t>
      </w:r>
      <w:r w:rsidRPr="006F3547">
        <w:rPr>
          <w:rFonts w:eastAsia="Times New Roman" w:cs="Times New Roman"/>
          <w:b/>
          <w:color w:val="548DD4" w:themeColor="text2" w:themeTint="99"/>
          <w:sz w:val="30"/>
          <w:szCs w:val="30"/>
          <w:lang w:val="en-US"/>
        </w:rPr>
        <w:t>y</w:t>
      </w:r>
      <w:r w:rsidR="001B53E1" w:rsidRPr="006F3547">
        <w:rPr>
          <w:rFonts w:eastAsia="Times New Roman" w:cs="Times New Roman"/>
          <w:b/>
          <w:color w:val="548DD4" w:themeColor="text2" w:themeTint="99"/>
          <w:sz w:val="30"/>
          <w:szCs w:val="30"/>
          <w:lang w:val="en-US"/>
        </w:rPr>
        <w:t xml:space="preserve"> </w:t>
      </w:r>
      <w:r w:rsidR="00FE03C8">
        <w:rPr>
          <w:rFonts w:eastAsia="Times New Roman" w:cs="Times New Roman"/>
          <w:b/>
          <w:color w:val="548DD4" w:themeColor="text2" w:themeTint="99"/>
          <w:sz w:val="30"/>
          <w:szCs w:val="30"/>
          <w:lang w:val="en-US"/>
        </w:rPr>
        <w:t xml:space="preserve">close of business on </w:t>
      </w:r>
      <w:r w:rsidR="005139CB">
        <w:rPr>
          <w:rFonts w:eastAsia="Times New Roman" w:cs="Times New Roman"/>
          <w:b/>
          <w:color w:val="548DD4" w:themeColor="text2" w:themeTint="99"/>
          <w:sz w:val="30"/>
          <w:szCs w:val="30"/>
          <w:lang w:val="en-US"/>
        </w:rPr>
        <w:t>22</w:t>
      </w:r>
      <w:r w:rsidR="005139CB" w:rsidRPr="00C55D2A">
        <w:rPr>
          <w:rFonts w:eastAsia="Times New Roman" w:cs="Times New Roman"/>
          <w:b/>
          <w:color w:val="548DD4" w:themeColor="text2" w:themeTint="99"/>
          <w:sz w:val="30"/>
          <w:szCs w:val="30"/>
          <w:vertAlign w:val="superscript"/>
          <w:lang w:val="en-US"/>
        </w:rPr>
        <w:t>nd</w:t>
      </w:r>
      <w:r w:rsidR="005139CB">
        <w:rPr>
          <w:rFonts w:eastAsia="Times New Roman" w:cs="Times New Roman"/>
          <w:b/>
          <w:color w:val="548DD4" w:themeColor="text2" w:themeTint="99"/>
          <w:sz w:val="30"/>
          <w:szCs w:val="30"/>
          <w:lang w:val="en-US"/>
        </w:rPr>
        <w:t xml:space="preserve"> July 2022</w:t>
      </w:r>
    </w:p>
    <w:p w14:paraId="58AD2810" w14:textId="77777777" w:rsidR="00D258E7" w:rsidRDefault="00D258E7" w:rsidP="001B53E1">
      <w:pPr>
        <w:spacing w:after="0" w:line="240" w:lineRule="atLeast"/>
        <w:contextualSpacing/>
        <w:jc w:val="center"/>
        <w:rPr>
          <w:rFonts w:eastAsia="Times New Roman" w:cs="Times New Roman"/>
          <w:b/>
          <w:color w:val="548DD4" w:themeColor="text2" w:themeTint="99"/>
          <w:sz w:val="30"/>
          <w:szCs w:val="30"/>
          <w:lang w:val="en-US"/>
        </w:rPr>
      </w:pPr>
    </w:p>
    <w:p w14:paraId="353AC509" w14:textId="77777777" w:rsidR="00D258E7" w:rsidRDefault="00D258E7" w:rsidP="00D258E7">
      <w:pPr>
        <w:spacing w:after="0" w:line="240" w:lineRule="atLeast"/>
        <w:contextualSpacing/>
        <w:rPr>
          <w:rFonts w:eastAsia="Times New Roman" w:cs="Times New Roman"/>
          <w:b/>
          <w:color w:val="548DD4" w:themeColor="text2" w:themeTint="99"/>
          <w:sz w:val="30"/>
          <w:szCs w:val="30"/>
          <w:lang w:val="en-US"/>
        </w:rPr>
      </w:pPr>
      <w:r>
        <w:rPr>
          <w:rFonts w:eastAsia="Times New Roman" w:cs="Times New Roman"/>
          <w:b/>
          <w:color w:val="548DD4" w:themeColor="text2" w:themeTint="99"/>
          <w:sz w:val="30"/>
          <w:szCs w:val="30"/>
          <w:lang w:val="en-US"/>
        </w:rPr>
        <w:t xml:space="preserve">Notes: </w:t>
      </w:r>
    </w:p>
    <w:p w14:paraId="4133E560" w14:textId="77777777" w:rsidR="00D258E7" w:rsidRDefault="00D258E7" w:rsidP="00D258E7">
      <w:pPr>
        <w:spacing w:after="0" w:line="240" w:lineRule="atLeast"/>
        <w:contextualSpacing/>
        <w:rPr>
          <w:rFonts w:eastAsia="Times New Roman" w:cs="Times New Roman"/>
          <w:b/>
          <w:color w:val="548DD4" w:themeColor="text2" w:themeTint="99"/>
          <w:sz w:val="30"/>
          <w:szCs w:val="30"/>
          <w:lang w:val="en-US"/>
        </w:rPr>
      </w:pPr>
    </w:p>
    <w:p w14:paraId="25B2A21D" w14:textId="5CBC6A49" w:rsidR="00FF142D" w:rsidRPr="00D258E7" w:rsidRDefault="00D258E7" w:rsidP="00D258E7">
      <w:pPr>
        <w:pStyle w:val="ListParagraph"/>
        <w:numPr>
          <w:ilvl w:val="0"/>
          <w:numId w:val="15"/>
        </w:numPr>
        <w:spacing w:after="0" w:line="240" w:lineRule="atLeast"/>
        <w:ind w:left="567" w:hanging="567"/>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The n</w:t>
      </w:r>
      <w:r w:rsidRPr="00D258E7">
        <w:rPr>
          <w:rFonts w:eastAsia="Times New Roman" w:cs="Times New Roman"/>
          <w:color w:val="548DD4" w:themeColor="text2" w:themeTint="99"/>
          <w:sz w:val="24"/>
          <w:szCs w:val="24"/>
          <w:lang w:val="en-US"/>
        </w:rPr>
        <w:t>umber of applicati</w:t>
      </w:r>
      <w:r>
        <w:rPr>
          <w:rFonts w:eastAsia="Times New Roman" w:cs="Times New Roman"/>
          <w:color w:val="548DD4" w:themeColor="text2" w:themeTint="99"/>
          <w:sz w:val="24"/>
          <w:szCs w:val="24"/>
          <w:lang w:val="en-US"/>
        </w:rPr>
        <w:t xml:space="preserve">ons that can be submitted </w:t>
      </w:r>
      <w:r w:rsidR="00FE03C8">
        <w:rPr>
          <w:rFonts w:eastAsia="Times New Roman" w:cs="Times New Roman"/>
          <w:color w:val="548DD4" w:themeColor="text2" w:themeTint="99"/>
          <w:sz w:val="24"/>
          <w:szCs w:val="24"/>
          <w:lang w:val="en-US"/>
        </w:rPr>
        <w:t xml:space="preserve">by each Local Authority </w:t>
      </w:r>
      <w:r w:rsidR="00FB0516">
        <w:rPr>
          <w:rFonts w:eastAsia="Times New Roman" w:cs="Times New Roman"/>
          <w:color w:val="548DD4" w:themeColor="text2" w:themeTint="99"/>
          <w:sz w:val="24"/>
          <w:szCs w:val="24"/>
          <w:lang w:val="en-US"/>
        </w:rPr>
        <w:t>for grant funding</w:t>
      </w:r>
      <w:r w:rsidR="00086B96">
        <w:rPr>
          <w:rFonts w:eastAsia="Times New Roman" w:cs="Times New Roman"/>
          <w:color w:val="548DD4" w:themeColor="text2" w:themeTint="99"/>
          <w:sz w:val="24"/>
          <w:szCs w:val="24"/>
          <w:lang w:val="en-US"/>
        </w:rPr>
        <w:t xml:space="preserve"> (using this form)</w:t>
      </w:r>
      <w:r w:rsidR="00FB0516">
        <w:rPr>
          <w:rFonts w:eastAsia="Times New Roman" w:cs="Times New Roman"/>
          <w:color w:val="548DD4" w:themeColor="text2" w:themeTint="99"/>
          <w:sz w:val="24"/>
          <w:szCs w:val="24"/>
          <w:lang w:val="en-US"/>
        </w:rPr>
        <w:t xml:space="preserve"> </w:t>
      </w:r>
      <w:r>
        <w:rPr>
          <w:rFonts w:eastAsia="Times New Roman" w:cs="Times New Roman"/>
          <w:color w:val="548DD4" w:themeColor="text2" w:themeTint="99"/>
          <w:sz w:val="24"/>
          <w:szCs w:val="24"/>
          <w:lang w:val="en-US"/>
        </w:rPr>
        <w:t xml:space="preserve">is </w:t>
      </w:r>
      <w:r w:rsidR="00D56D28">
        <w:rPr>
          <w:rFonts w:eastAsia="Times New Roman" w:cs="Times New Roman"/>
          <w:color w:val="548DD4" w:themeColor="text2" w:themeTint="99"/>
          <w:sz w:val="24"/>
          <w:szCs w:val="24"/>
          <w:lang w:val="en-US"/>
        </w:rPr>
        <w:t>6</w:t>
      </w:r>
      <w:r w:rsidR="00C56F35" w:rsidRPr="00D258E7">
        <w:rPr>
          <w:rFonts w:eastAsia="Times New Roman" w:cs="Times New Roman"/>
          <w:color w:val="548DD4" w:themeColor="text2" w:themeTint="99"/>
          <w:sz w:val="24"/>
          <w:szCs w:val="24"/>
          <w:lang w:val="en-US"/>
        </w:rPr>
        <w:t xml:space="preserve"> </w:t>
      </w:r>
      <w:r>
        <w:rPr>
          <w:rFonts w:eastAsia="Times New Roman" w:cs="Times New Roman"/>
          <w:color w:val="548DD4" w:themeColor="text2" w:themeTint="99"/>
          <w:sz w:val="24"/>
          <w:szCs w:val="24"/>
          <w:lang w:val="en-US"/>
        </w:rPr>
        <w:t>(</w:t>
      </w:r>
      <w:r w:rsidRPr="00D258E7">
        <w:rPr>
          <w:rFonts w:eastAsia="Times New Roman" w:cs="Times New Roman"/>
          <w:color w:val="548DD4" w:themeColor="text2" w:themeTint="99"/>
          <w:sz w:val="24"/>
          <w:szCs w:val="24"/>
          <w:lang w:val="en-US"/>
        </w:rPr>
        <w:t>max</w:t>
      </w:r>
      <w:r>
        <w:rPr>
          <w:rFonts w:eastAsia="Times New Roman" w:cs="Times New Roman"/>
          <w:color w:val="548DD4" w:themeColor="text2" w:themeTint="99"/>
          <w:sz w:val="24"/>
          <w:szCs w:val="24"/>
          <w:lang w:val="en-US"/>
        </w:rPr>
        <w:t>)</w:t>
      </w:r>
      <w:r w:rsidR="000A1D75" w:rsidRPr="00D258E7">
        <w:rPr>
          <w:rFonts w:eastAsia="Times New Roman" w:cs="Times New Roman"/>
          <w:color w:val="548DD4" w:themeColor="text2" w:themeTint="99"/>
          <w:sz w:val="24"/>
          <w:szCs w:val="24"/>
          <w:lang w:val="en-US"/>
        </w:rPr>
        <w:t xml:space="preserve"> </w:t>
      </w:r>
    </w:p>
    <w:p w14:paraId="41921A79" w14:textId="77777777" w:rsidR="00FF142D" w:rsidRPr="00D258E7" w:rsidRDefault="00FF142D" w:rsidP="001B53E1">
      <w:pPr>
        <w:spacing w:after="0" w:line="240" w:lineRule="atLeast"/>
        <w:contextualSpacing/>
        <w:jc w:val="center"/>
        <w:rPr>
          <w:rFonts w:eastAsia="Times New Roman" w:cs="Times New Roman"/>
          <w:color w:val="548DD4" w:themeColor="text2" w:themeTint="99"/>
          <w:sz w:val="30"/>
          <w:szCs w:val="30"/>
          <w:lang w:val="en-US"/>
        </w:rPr>
      </w:pPr>
    </w:p>
    <w:p w14:paraId="56BAC1FC" w14:textId="5384B11A" w:rsidR="00FF142D" w:rsidRPr="00D258E7" w:rsidRDefault="00D56D28" w:rsidP="00D258E7">
      <w:pPr>
        <w:pStyle w:val="ListParagraph"/>
        <w:numPr>
          <w:ilvl w:val="0"/>
          <w:numId w:val="16"/>
        </w:numPr>
        <w:spacing w:after="0" w:line="240" w:lineRule="auto"/>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5</w:t>
      </w:r>
      <w:r w:rsidR="00FF142D" w:rsidRPr="00D258E7">
        <w:rPr>
          <w:rFonts w:eastAsia="Times New Roman" w:cs="Times New Roman"/>
          <w:color w:val="548DD4" w:themeColor="text2" w:themeTint="99"/>
          <w:sz w:val="24"/>
          <w:szCs w:val="24"/>
          <w:lang w:val="en-US"/>
        </w:rPr>
        <w:t xml:space="preserve"> applications of between €20,000 and €250,000</w:t>
      </w:r>
    </w:p>
    <w:p w14:paraId="25840650" w14:textId="752252D9" w:rsidR="00086B96" w:rsidRDefault="00FF142D" w:rsidP="00086B96">
      <w:pPr>
        <w:pStyle w:val="ListParagraph"/>
        <w:numPr>
          <w:ilvl w:val="0"/>
          <w:numId w:val="16"/>
        </w:numPr>
        <w:spacing w:after="0" w:line="240" w:lineRule="auto"/>
        <w:rPr>
          <w:rFonts w:eastAsia="Times New Roman" w:cs="Times New Roman"/>
          <w:color w:val="548DD4" w:themeColor="text2" w:themeTint="99"/>
          <w:sz w:val="24"/>
          <w:szCs w:val="24"/>
          <w:lang w:val="en-US"/>
        </w:rPr>
      </w:pPr>
      <w:r w:rsidRPr="00D258E7">
        <w:rPr>
          <w:rFonts w:eastAsia="Times New Roman" w:cs="Times New Roman"/>
          <w:color w:val="548DD4" w:themeColor="text2" w:themeTint="99"/>
          <w:sz w:val="24"/>
          <w:szCs w:val="24"/>
          <w:lang w:val="en-US"/>
        </w:rPr>
        <w:t>1  application of between €20,000 and €500,000</w:t>
      </w:r>
    </w:p>
    <w:p w14:paraId="40D147FE" w14:textId="4B279771" w:rsidR="00086B96" w:rsidRDefault="00086B96" w:rsidP="00C55D2A">
      <w:pPr>
        <w:spacing w:after="0" w:line="240" w:lineRule="auto"/>
        <w:rPr>
          <w:rFonts w:eastAsia="Times New Roman" w:cs="Times New Roman"/>
          <w:color w:val="548DD4" w:themeColor="text2" w:themeTint="99"/>
          <w:sz w:val="24"/>
          <w:szCs w:val="24"/>
          <w:lang w:val="en-US"/>
        </w:rPr>
      </w:pPr>
    </w:p>
    <w:p w14:paraId="48E9AD68" w14:textId="4C1CF19A" w:rsidR="00086B96" w:rsidRDefault="00086B96" w:rsidP="00C55D2A">
      <w:pPr>
        <w:spacing w:after="0" w:line="240" w:lineRule="auto"/>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 xml:space="preserve">(b) </w:t>
      </w:r>
      <w:r w:rsidR="00C55D2A">
        <w:rPr>
          <w:rFonts w:eastAsia="Times New Roman" w:cs="Times New Roman"/>
          <w:color w:val="548DD4" w:themeColor="text2" w:themeTint="99"/>
          <w:sz w:val="24"/>
          <w:szCs w:val="24"/>
          <w:lang w:val="en-US"/>
        </w:rPr>
        <w:t xml:space="preserve">  </w:t>
      </w:r>
      <w:r w:rsidR="002731D8">
        <w:rPr>
          <w:rFonts w:eastAsia="Times New Roman" w:cs="Times New Roman"/>
          <w:color w:val="548DD4" w:themeColor="text2" w:themeTint="99"/>
          <w:sz w:val="24"/>
          <w:szCs w:val="24"/>
          <w:lang w:val="en-US"/>
        </w:rPr>
        <w:t>Further streams of funding under the 2022 Scheme:</w:t>
      </w:r>
    </w:p>
    <w:p w14:paraId="7A5DDD71" w14:textId="52781E18" w:rsidR="00FF142D" w:rsidRDefault="00086B96" w:rsidP="00D258E7">
      <w:pPr>
        <w:pStyle w:val="ListParagraph"/>
        <w:numPr>
          <w:ilvl w:val="0"/>
          <w:numId w:val="16"/>
        </w:numPr>
        <w:spacing w:after="311" w:line="240" w:lineRule="auto"/>
        <w:jc w:val="both"/>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2</w:t>
      </w:r>
      <w:r w:rsidR="00FF142D" w:rsidRPr="00D258E7">
        <w:rPr>
          <w:rFonts w:eastAsia="Times New Roman" w:cs="Times New Roman"/>
          <w:color w:val="548DD4" w:themeColor="text2" w:themeTint="99"/>
          <w:sz w:val="24"/>
          <w:szCs w:val="24"/>
          <w:lang w:val="en-US"/>
        </w:rPr>
        <w:t xml:space="preserve"> application</w:t>
      </w:r>
      <w:r>
        <w:rPr>
          <w:rFonts w:eastAsia="Times New Roman" w:cs="Times New Roman"/>
          <w:color w:val="548DD4" w:themeColor="text2" w:themeTint="99"/>
          <w:sz w:val="24"/>
          <w:szCs w:val="24"/>
          <w:lang w:val="en-US"/>
        </w:rPr>
        <w:t>s</w:t>
      </w:r>
      <w:r w:rsidR="00FF142D" w:rsidRPr="00D258E7">
        <w:rPr>
          <w:rFonts w:eastAsia="Times New Roman" w:cs="Times New Roman"/>
          <w:color w:val="548DD4" w:themeColor="text2" w:themeTint="99"/>
          <w:sz w:val="24"/>
          <w:szCs w:val="24"/>
          <w:lang w:val="en-US"/>
        </w:rPr>
        <w:t xml:space="preserve"> up to €50,000</w:t>
      </w:r>
      <w:r>
        <w:rPr>
          <w:rFonts w:eastAsia="Times New Roman" w:cs="Times New Roman"/>
          <w:color w:val="548DD4" w:themeColor="text2" w:themeTint="99"/>
          <w:sz w:val="24"/>
          <w:szCs w:val="24"/>
          <w:lang w:val="en-US"/>
        </w:rPr>
        <w:t xml:space="preserve"> each</w:t>
      </w:r>
      <w:r w:rsidR="00FF142D" w:rsidRPr="00D258E7">
        <w:rPr>
          <w:rFonts w:eastAsia="Times New Roman" w:cs="Times New Roman"/>
          <w:color w:val="548DD4" w:themeColor="text2" w:themeTint="99"/>
          <w:sz w:val="24"/>
          <w:szCs w:val="24"/>
          <w:lang w:val="en-US"/>
        </w:rPr>
        <w:t xml:space="preserve"> under the</w:t>
      </w:r>
      <w:r w:rsidR="00C55D2A">
        <w:rPr>
          <w:rFonts w:eastAsia="Times New Roman" w:cs="Times New Roman"/>
          <w:color w:val="548DD4" w:themeColor="text2" w:themeTint="99"/>
          <w:sz w:val="24"/>
          <w:szCs w:val="24"/>
          <w:lang w:val="en-US"/>
        </w:rPr>
        <w:t xml:space="preserve"> </w:t>
      </w:r>
      <w:r w:rsidR="00FF142D" w:rsidRPr="00D258E7">
        <w:rPr>
          <w:rFonts w:eastAsia="Times New Roman" w:cs="Times New Roman"/>
          <w:color w:val="548DD4" w:themeColor="text2" w:themeTint="99"/>
          <w:sz w:val="24"/>
          <w:szCs w:val="24"/>
          <w:lang w:val="en-US"/>
        </w:rPr>
        <w:t>Project Development Measure</w:t>
      </w:r>
      <w:r w:rsidR="00D258E7" w:rsidRPr="00D258E7">
        <w:rPr>
          <w:rFonts w:eastAsia="Times New Roman" w:cs="Times New Roman"/>
          <w:color w:val="548DD4" w:themeColor="text2" w:themeTint="99"/>
          <w:sz w:val="24"/>
          <w:szCs w:val="24"/>
          <w:lang w:val="en-US"/>
        </w:rPr>
        <w:t xml:space="preserve">  (</w:t>
      </w:r>
      <w:r>
        <w:rPr>
          <w:rFonts w:eastAsia="Times New Roman" w:cs="Times New Roman"/>
          <w:color w:val="548DD4" w:themeColor="text2" w:themeTint="99"/>
          <w:sz w:val="24"/>
          <w:szCs w:val="24"/>
          <w:lang w:val="en-US"/>
        </w:rPr>
        <w:t>Using the</w:t>
      </w:r>
      <w:r w:rsidR="00FE03C8">
        <w:rPr>
          <w:rFonts w:eastAsia="Times New Roman" w:cs="Times New Roman"/>
          <w:color w:val="548DD4" w:themeColor="text2" w:themeTint="99"/>
          <w:sz w:val="24"/>
          <w:szCs w:val="24"/>
          <w:lang w:val="en-US"/>
        </w:rPr>
        <w:t xml:space="preserve"> separate </w:t>
      </w:r>
      <w:r w:rsidR="00D258E7" w:rsidRPr="00D258E7">
        <w:rPr>
          <w:rFonts w:eastAsia="Times New Roman" w:cs="Times New Roman"/>
          <w:color w:val="548DD4" w:themeColor="text2" w:themeTint="99"/>
          <w:sz w:val="24"/>
          <w:szCs w:val="24"/>
          <w:lang w:val="en-US"/>
        </w:rPr>
        <w:t>Project Development Application Form)</w:t>
      </w:r>
    </w:p>
    <w:p w14:paraId="56106A17" w14:textId="72042AA4" w:rsidR="002731D8" w:rsidRDefault="002731D8" w:rsidP="002731D8">
      <w:pPr>
        <w:pStyle w:val="ListParagraph"/>
        <w:numPr>
          <w:ilvl w:val="0"/>
          <w:numId w:val="16"/>
        </w:numPr>
        <w:spacing w:after="311" w:line="240" w:lineRule="auto"/>
        <w:jc w:val="both"/>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1 application up to €50,000 for a</w:t>
      </w:r>
      <w:r w:rsidRPr="00C55D2A">
        <w:rPr>
          <w:rFonts w:eastAsia="Times New Roman" w:cs="Times New Roman"/>
          <w:color w:val="548DD4" w:themeColor="text2" w:themeTint="99"/>
          <w:sz w:val="24"/>
          <w:szCs w:val="24"/>
          <w:lang w:val="en-US"/>
        </w:rPr>
        <w:t xml:space="preserve"> specific County Marketing campaign</w:t>
      </w:r>
      <w:r>
        <w:rPr>
          <w:rFonts w:eastAsia="Times New Roman" w:cs="Times New Roman"/>
          <w:color w:val="548DD4" w:themeColor="text2" w:themeTint="99"/>
          <w:sz w:val="24"/>
          <w:szCs w:val="24"/>
          <w:lang w:val="en-US"/>
        </w:rPr>
        <w:t xml:space="preserve"> (Separate form provided)</w:t>
      </w:r>
    </w:p>
    <w:p w14:paraId="0D3B9513" w14:textId="493DFB01" w:rsidR="002731D8" w:rsidRPr="00C55D2A" w:rsidRDefault="00D56D28" w:rsidP="002731D8">
      <w:pPr>
        <w:pStyle w:val="ListParagraph"/>
        <w:numPr>
          <w:ilvl w:val="0"/>
          <w:numId w:val="16"/>
        </w:numPr>
        <w:spacing w:after="311" w:line="240" w:lineRule="auto"/>
        <w:jc w:val="both"/>
        <w:rPr>
          <w:rFonts w:eastAsia="Times New Roman" w:cs="Times New Roman"/>
          <w:color w:val="548DD4" w:themeColor="text2" w:themeTint="99"/>
          <w:sz w:val="24"/>
          <w:szCs w:val="24"/>
          <w:lang w:val="en-US"/>
        </w:rPr>
      </w:pPr>
      <w:r>
        <w:rPr>
          <w:rFonts w:eastAsia="Times New Roman" w:cs="Times New Roman"/>
          <w:color w:val="548DD4" w:themeColor="text2" w:themeTint="99"/>
          <w:sz w:val="24"/>
          <w:szCs w:val="24"/>
          <w:lang w:val="en-US"/>
        </w:rPr>
        <w:t>Up to 2 applications for up to a total of €400,000</w:t>
      </w:r>
      <w:r w:rsidR="002731D8">
        <w:rPr>
          <w:rFonts w:eastAsia="Times New Roman" w:cs="Times New Roman"/>
          <w:color w:val="548DD4" w:themeColor="text2" w:themeTint="99"/>
          <w:sz w:val="24"/>
          <w:szCs w:val="24"/>
          <w:lang w:val="en-US"/>
        </w:rPr>
        <w:t xml:space="preserve"> </w:t>
      </w:r>
      <w:r>
        <w:rPr>
          <w:rFonts w:eastAsia="Times New Roman" w:cs="Times New Roman"/>
          <w:color w:val="548DD4" w:themeColor="text2" w:themeTint="99"/>
          <w:sz w:val="24"/>
          <w:szCs w:val="24"/>
          <w:lang w:val="en-US"/>
        </w:rPr>
        <w:t>under the Building Acquisition Measure</w:t>
      </w:r>
      <w:r w:rsidR="002731D8">
        <w:rPr>
          <w:rFonts w:eastAsia="Times New Roman" w:cs="Times New Roman"/>
          <w:color w:val="548DD4" w:themeColor="text2" w:themeTint="99"/>
          <w:sz w:val="24"/>
          <w:szCs w:val="24"/>
          <w:lang w:val="en-US"/>
        </w:rPr>
        <w:t xml:space="preserve"> (Separate form provided) </w:t>
      </w:r>
    </w:p>
    <w:p w14:paraId="12FA067F" w14:textId="14687AB6" w:rsidR="00FF142D" w:rsidRPr="00C55D2A" w:rsidRDefault="003A2D12" w:rsidP="00C55D2A">
      <w:pPr>
        <w:tabs>
          <w:tab w:val="left" w:pos="284"/>
        </w:tabs>
        <w:spacing w:after="0" w:line="240" w:lineRule="atLeast"/>
        <w:rPr>
          <w:rFonts w:eastAsia="Times New Roman" w:cs="Times New Roman"/>
          <w:color w:val="548DD4" w:themeColor="text2" w:themeTint="99"/>
          <w:sz w:val="30"/>
          <w:szCs w:val="30"/>
          <w:lang w:val="en-US"/>
        </w:rPr>
      </w:pPr>
      <w:r w:rsidRPr="00C55D2A">
        <w:rPr>
          <w:rFonts w:eastAsia="Times New Roman" w:cs="Times New Roman"/>
          <w:b/>
          <w:color w:val="548DD4" w:themeColor="text2" w:themeTint="99"/>
          <w:sz w:val="24"/>
          <w:szCs w:val="24"/>
          <w:lang w:val="en-US"/>
        </w:rPr>
        <w:t xml:space="preserve">(c) </w:t>
      </w:r>
      <w:r w:rsidR="00C55D2A">
        <w:rPr>
          <w:rFonts w:eastAsia="Times New Roman" w:cs="Times New Roman"/>
          <w:b/>
          <w:color w:val="548DD4" w:themeColor="text2" w:themeTint="99"/>
          <w:sz w:val="24"/>
          <w:szCs w:val="24"/>
          <w:lang w:val="en-US"/>
        </w:rPr>
        <w:t xml:space="preserve">   </w:t>
      </w:r>
      <w:r w:rsidR="00D56D28">
        <w:rPr>
          <w:rFonts w:eastAsia="Times New Roman" w:cs="Times New Roman"/>
          <w:b/>
          <w:color w:val="548DD4" w:themeColor="text2" w:themeTint="99"/>
          <w:sz w:val="24"/>
          <w:szCs w:val="24"/>
          <w:lang w:val="en-US"/>
        </w:rPr>
        <w:t>1</w:t>
      </w:r>
      <w:r w:rsidR="00FF142D" w:rsidRPr="00C55D2A">
        <w:rPr>
          <w:rFonts w:eastAsia="Times New Roman" w:cs="Times New Roman"/>
          <w:b/>
          <w:color w:val="548DD4" w:themeColor="text2" w:themeTint="99"/>
          <w:sz w:val="24"/>
          <w:szCs w:val="24"/>
          <w:lang w:val="en-US"/>
        </w:rPr>
        <w:t xml:space="preserve"> </w:t>
      </w:r>
      <w:r w:rsidR="00D258E7" w:rsidRPr="00C55D2A">
        <w:rPr>
          <w:rFonts w:eastAsia="Times New Roman" w:cs="Times New Roman"/>
          <w:b/>
          <w:color w:val="548DD4" w:themeColor="text2" w:themeTint="99"/>
          <w:sz w:val="24"/>
          <w:szCs w:val="24"/>
          <w:lang w:val="en-US"/>
        </w:rPr>
        <w:t xml:space="preserve">of the </w:t>
      </w:r>
      <w:r w:rsidR="00FF142D" w:rsidRPr="00C55D2A">
        <w:rPr>
          <w:rFonts w:eastAsia="Times New Roman" w:cs="Times New Roman"/>
          <w:b/>
          <w:color w:val="548DD4" w:themeColor="text2" w:themeTint="99"/>
          <w:sz w:val="24"/>
          <w:szCs w:val="24"/>
          <w:lang w:val="en-US"/>
        </w:rPr>
        <w:t>applications</w:t>
      </w:r>
      <w:r w:rsidR="00D56D28">
        <w:rPr>
          <w:rFonts w:eastAsia="Times New Roman" w:cs="Times New Roman"/>
          <w:b/>
          <w:color w:val="548DD4" w:themeColor="text2" w:themeTint="99"/>
          <w:sz w:val="24"/>
          <w:szCs w:val="24"/>
          <w:lang w:val="en-US"/>
        </w:rPr>
        <w:t xml:space="preserve"> from section (a)</w:t>
      </w:r>
      <w:r w:rsidR="00FF142D" w:rsidRPr="00C55D2A">
        <w:rPr>
          <w:rFonts w:eastAsia="Times New Roman" w:cs="Times New Roman"/>
          <w:color w:val="548DD4" w:themeColor="text2" w:themeTint="99"/>
          <w:sz w:val="24"/>
          <w:szCs w:val="24"/>
          <w:lang w:val="en-US"/>
        </w:rPr>
        <w:t xml:space="preserve"> must be in respect of Towns/Villages that have not previously received funding under the Town &amp; Village Renewal Scheme</w:t>
      </w:r>
      <w:r w:rsidR="00D56D28">
        <w:rPr>
          <w:rFonts w:eastAsia="Times New Roman" w:cs="Times New Roman"/>
          <w:color w:val="548DD4" w:themeColor="text2" w:themeTint="99"/>
          <w:sz w:val="24"/>
          <w:szCs w:val="24"/>
          <w:lang w:val="en-US"/>
        </w:rPr>
        <w:t xml:space="preserve"> in the last 3 years</w:t>
      </w:r>
      <w:r w:rsidR="00FF142D" w:rsidRPr="00C55D2A">
        <w:rPr>
          <w:rFonts w:eastAsia="Times New Roman" w:cs="Times New Roman"/>
          <w:color w:val="548DD4" w:themeColor="text2" w:themeTint="99"/>
          <w:sz w:val="24"/>
          <w:szCs w:val="24"/>
          <w:lang w:val="en-US"/>
        </w:rPr>
        <w:t>. (Funding received under the 2020 Accelerated Measure will not be considered for these purposes).</w:t>
      </w:r>
    </w:p>
    <w:p w14:paraId="7042310D" w14:textId="30E6795B" w:rsidR="00D258E7" w:rsidRDefault="00D258E7" w:rsidP="00D258E7">
      <w:pPr>
        <w:pStyle w:val="ListParagraph"/>
        <w:spacing w:after="0" w:line="240" w:lineRule="atLeast"/>
        <w:ind w:left="862"/>
        <w:rPr>
          <w:rFonts w:eastAsia="Times New Roman" w:cs="Times New Roman"/>
          <w:b/>
          <w:color w:val="548DD4" w:themeColor="text2" w:themeTint="99"/>
          <w:sz w:val="30"/>
          <w:szCs w:val="30"/>
          <w:lang w:val="en-US"/>
        </w:rPr>
      </w:pPr>
    </w:p>
    <w:p w14:paraId="14CA73A0" w14:textId="2ACFEC61"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05AC2081" w14:textId="044E9061"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55059A46" w14:textId="02170E95"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49971F8D" w14:textId="1A33AAA2"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4B25DA13" w14:textId="11C2B775"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7604B16F" w14:textId="43BD3055"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4BF412EE" w14:textId="211E79C1"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2931A513" w14:textId="2B5C0FE4" w:rsidR="004F43DD" w:rsidRDefault="004F43DD" w:rsidP="00D258E7">
      <w:pPr>
        <w:pStyle w:val="ListParagraph"/>
        <w:spacing w:after="0" w:line="240" w:lineRule="atLeast"/>
        <w:ind w:left="862"/>
        <w:rPr>
          <w:rFonts w:eastAsia="Times New Roman" w:cs="Times New Roman"/>
          <w:b/>
          <w:color w:val="548DD4" w:themeColor="text2" w:themeTint="99"/>
          <w:sz w:val="30"/>
          <w:szCs w:val="30"/>
          <w:lang w:val="en-US"/>
        </w:rPr>
      </w:pPr>
    </w:p>
    <w:p w14:paraId="05DA78F2" w14:textId="77777777" w:rsidR="004F43DD" w:rsidRDefault="004F43DD" w:rsidP="00D258E7">
      <w:pPr>
        <w:pStyle w:val="ListParagraph"/>
        <w:spacing w:after="0" w:line="240" w:lineRule="atLeast"/>
        <w:ind w:left="862"/>
        <w:rPr>
          <w:rFonts w:eastAsia="Times New Roman" w:cs="Times New Roman"/>
          <w:b/>
          <w:color w:val="548DD4" w:themeColor="text2" w:themeTint="99"/>
          <w:sz w:val="30"/>
          <w:szCs w:val="30"/>
          <w:lang w:val="en-US"/>
        </w:rPr>
      </w:pPr>
      <w:bookmarkStart w:id="0" w:name="_GoBack"/>
      <w:bookmarkEnd w:id="0"/>
    </w:p>
    <w:p w14:paraId="752DCF0F" w14:textId="2679ADF9" w:rsidR="00C55D2A"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2513FB21" w14:textId="77777777" w:rsidR="00C55D2A" w:rsidRPr="00D258E7" w:rsidRDefault="00C55D2A" w:rsidP="00D258E7">
      <w:pPr>
        <w:pStyle w:val="ListParagraph"/>
        <w:spacing w:after="0" w:line="240" w:lineRule="atLeast"/>
        <w:ind w:left="862"/>
        <w:rPr>
          <w:rFonts w:eastAsia="Times New Roman" w:cs="Times New Roman"/>
          <w:b/>
          <w:color w:val="548DD4" w:themeColor="text2" w:themeTint="99"/>
          <w:sz w:val="30"/>
          <w:szCs w:val="30"/>
          <w:lang w:val="en-US"/>
        </w:rPr>
      </w:pPr>
    </w:p>
    <w:p w14:paraId="2AB66082" w14:textId="77777777" w:rsidR="001B53E1" w:rsidRPr="007D753C" w:rsidRDefault="00C12E82" w:rsidP="001B53E1">
      <w:pPr>
        <w:spacing w:after="0" w:line="240" w:lineRule="atLeast"/>
        <w:contextualSpacing/>
        <w:jc w:val="center"/>
        <w:rPr>
          <w:rFonts w:eastAsia="Times New Roman" w:cs="Times New Roman"/>
          <w:b/>
          <w:color w:val="548DD4" w:themeColor="text2" w:themeTint="99"/>
          <w:sz w:val="32"/>
          <w:szCs w:val="32"/>
          <w:lang w:val="en-US"/>
        </w:rPr>
      </w:pPr>
      <w:r w:rsidRPr="00C56F35">
        <w:rPr>
          <w:rFonts w:eastAsia="Times New Roman" w:cs="Calibri"/>
          <w:b/>
          <w:noProof/>
          <w:color w:val="548DD4" w:themeColor="text2" w:themeTint="99"/>
          <w:sz w:val="32"/>
          <w:szCs w:val="32"/>
          <w:lang w:eastAsia="en-IE"/>
        </w:rPr>
        <w:lastRenderedPageBreak/>
        <mc:AlternateContent>
          <mc:Choice Requires="wps">
            <w:drawing>
              <wp:anchor distT="0" distB="0" distL="114300" distR="114300" simplePos="0" relativeHeight="251658241" behindDoc="0" locked="0" layoutInCell="1" allowOverlap="1" wp14:anchorId="2AB6613D" wp14:editId="2AB6613E">
                <wp:simplePos x="0" y="0"/>
                <wp:positionH relativeFrom="column">
                  <wp:posOffset>2684835</wp:posOffset>
                </wp:positionH>
                <wp:positionV relativeFrom="paragraph">
                  <wp:posOffset>83199</wp:posOffset>
                </wp:positionV>
                <wp:extent cx="3441632" cy="505838"/>
                <wp:effectExtent l="0" t="0" r="2603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632" cy="505838"/>
                        </a:xfrm>
                        <a:prstGeom prst="rect">
                          <a:avLst/>
                        </a:prstGeom>
                        <a:solidFill>
                          <a:srgbClr val="FFFFFF"/>
                        </a:solidFill>
                        <a:ln w="25400">
                          <a:solidFill>
                            <a:schemeClr val="tx2">
                              <a:lumMod val="60000"/>
                              <a:lumOff val="40000"/>
                            </a:schemeClr>
                          </a:solidFill>
                          <a:round/>
                          <a:headEnd/>
                          <a:tailEnd/>
                        </a:ln>
                      </wps:spPr>
                      <wps:txbx>
                        <w:txbxContent>
                          <w:p w14:paraId="2AB66155" w14:textId="77777777" w:rsidR="00030064" w:rsidRPr="00F72B4B" w:rsidRDefault="00030064" w:rsidP="00403C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2C57C0">
              <v:shape w14:anchorId="2AB6613D" id="_x0000_s1027" type="#_x0000_t202" style="position:absolute;left:0;text-align:left;margin-left:211.4pt;margin-top:6.55pt;width:271pt;height:3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" strokecolor="#548dd4 [1951]" strokeweight="2pt">
                <v:stroke joinstyle="round"/>
                <v:textbox>
                  <w:txbxContent>
                    <w:p w14:paraId="689DD228" w14:textId="77777777" w:rsidR="00030064" w:rsidRPr="00F72B4B" w:rsidRDefault="00030064" w:rsidP="00403C07">
                      <w:pPr>
                        <w:rPr>
                          <w:sz w:val="24"/>
                          <w:szCs w:val="24"/>
                        </w:rPr>
                      </w:pPr>
                    </w:p>
                  </w:txbxContent>
                </v:textbox>
              </v:shape>
            </w:pict>
          </mc:Fallback>
        </mc:AlternateContent>
      </w:r>
    </w:p>
    <w:p w14:paraId="2AB66083" w14:textId="77777777" w:rsidR="003B472A" w:rsidRPr="007D753C" w:rsidRDefault="003B472A" w:rsidP="003B472A">
      <w:pPr>
        <w:outlineLvl w:val="0"/>
        <w:rPr>
          <w:b/>
          <w:color w:val="548DD4" w:themeColor="text2" w:themeTint="99"/>
          <w:sz w:val="24"/>
          <w:szCs w:val="24"/>
        </w:rPr>
      </w:pPr>
      <w:r w:rsidRPr="007D753C">
        <w:rPr>
          <w:b/>
          <w:color w:val="548DD4" w:themeColor="text2" w:themeTint="99"/>
          <w:sz w:val="24"/>
          <w:szCs w:val="24"/>
        </w:rPr>
        <w:t>Name of Local Authority</w:t>
      </w:r>
      <w:r w:rsidR="00403C07" w:rsidRPr="007D753C">
        <w:rPr>
          <w:b/>
          <w:color w:val="548DD4" w:themeColor="text2" w:themeTint="99"/>
          <w:sz w:val="24"/>
          <w:szCs w:val="24"/>
        </w:rPr>
        <w:t>:</w:t>
      </w:r>
      <w:r w:rsidR="00403C07" w:rsidRPr="007D753C">
        <w:rPr>
          <w:b/>
          <w:color w:val="548DD4" w:themeColor="text2" w:themeTint="99"/>
          <w:sz w:val="24"/>
          <w:szCs w:val="24"/>
        </w:rPr>
        <w:tab/>
      </w:r>
      <w:r w:rsidR="00403C07" w:rsidRPr="007D753C">
        <w:rPr>
          <w:b/>
          <w:color w:val="548DD4" w:themeColor="text2" w:themeTint="99"/>
          <w:sz w:val="24"/>
          <w:szCs w:val="24"/>
        </w:rPr>
        <w:tab/>
      </w:r>
      <w:r w:rsidR="00403C07" w:rsidRPr="007D753C">
        <w:rPr>
          <w:b/>
          <w:color w:val="548DD4" w:themeColor="text2" w:themeTint="99"/>
          <w:sz w:val="24"/>
          <w:szCs w:val="24"/>
        </w:rPr>
        <w:tab/>
      </w:r>
    </w:p>
    <w:p w14:paraId="2AB66084" w14:textId="77777777" w:rsidR="00CC5F57" w:rsidRPr="007D753C" w:rsidRDefault="00C12E82" w:rsidP="00403C07">
      <w:pPr>
        <w:outlineLvl w:val="0"/>
        <w:rPr>
          <w:b/>
          <w:color w:val="548DD4" w:themeColor="text2" w:themeTint="99"/>
          <w:sz w:val="24"/>
          <w:szCs w:val="24"/>
        </w:rPr>
      </w:pPr>
      <w:r w:rsidRPr="00C56F35">
        <w:rPr>
          <w:rFonts w:eastAsia="Times New Roman" w:cs="Calibri"/>
          <w:b/>
          <w:noProof/>
          <w:color w:val="548DD4" w:themeColor="text2" w:themeTint="99"/>
          <w:sz w:val="24"/>
          <w:szCs w:val="24"/>
          <w:lang w:eastAsia="en-IE"/>
        </w:rPr>
        <mc:AlternateContent>
          <mc:Choice Requires="wps">
            <w:drawing>
              <wp:anchor distT="0" distB="0" distL="114300" distR="114300" simplePos="0" relativeHeight="251658242" behindDoc="0" locked="0" layoutInCell="1" allowOverlap="1" wp14:anchorId="2AB6613F" wp14:editId="2AB66140">
                <wp:simplePos x="0" y="0"/>
                <wp:positionH relativeFrom="column">
                  <wp:posOffset>2704289</wp:posOffset>
                </wp:positionH>
                <wp:positionV relativeFrom="paragraph">
                  <wp:posOffset>165762</wp:posOffset>
                </wp:positionV>
                <wp:extent cx="3422177" cy="496111"/>
                <wp:effectExtent l="0" t="0" r="26035"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177" cy="496111"/>
                        </a:xfrm>
                        <a:prstGeom prst="rect">
                          <a:avLst/>
                        </a:prstGeom>
                        <a:solidFill>
                          <a:srgbClr val="FFFFFF"/>
                        </a:solidFill>
                        <a:ln w="25400">
                          <a:solidFill>
                            <a:srgbClr val="1F497D">
                              <a:lumMod val="60000"/>
                              <a:lumOff val="40000"/>
                            </a:srgbClr>
                          </a:solidFill>
                          <a:round/>
                          <a:headEnd/>
                          <a:tailEnd/>
                        </a:ln>
                      </wps:spPr>
                      <wps:txbx>
                        <w:txbxContent>
                          <w:p w14:paraId="2AB66156" w14:textId="77777777" w:rsidR="00030064" w:rsidRPr="00F72B4B" w:rsidRDefault="00030064" w:rsidP="00403C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9F4696">
              <v:shape w14:anchorId="2AB6613F" id="_x0000_s1028" type="#_x0000_t202" style="position:absolute;margin-left:212.95pt;margin-top:13.05pt;width:269.45pt;height:3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" strokecolor="#558ed5" strokeweight="2pt">
                <v:stroke joinstyle="round"/>
                <v:textbox>
                  <w:txbxContent>
                    <w:p w14:paraId="33C50F80" w14:textId="77777777" w:rsidR="00030064" w:rsidRPr="00F72B4B" w:rsidRDefault="00030064" w:rsidP="00403C07">
                      <w:pPr>
                        <w:rPr>
                          <w:sz w:val="24"/>
                          <w:szCs w:val="24"/>
                        </w:rPr>
                      </w:pPr>
                    </w:p>
                  </w:txbxContent>
                </v:textbox>
              </v:shape>
            </w:pict>
          </mc:Fallback>
        </mc:AlternateContent>
      </w:r>
    </w:p>
    <w:p w14:paraId="2AB66085" w14:textId="77777777" w:rsidR="00403C07" w:rsidRPr="007D753C" w:rsidRDefault="00403C07" w:rsidP="00403C07">
      <w:pPr>
        <w:outlineLvl w:val="0"/>
        <w:rPr>
          <w:color w:val="548DD4" w:themeColor="text2" w:themeTint="99"/>
          <w:sz w:val="24"/>
          <w:szCs w:val="24"/>
        </w:rPr>
      </w:pPr>
      <w:r w:rsidRPr="007D753C">
        <w:rPr>
          <w:b/>
          <w:color w:val="548DD4" w:themeColor="text2" w:themeTint="99"/>
          <w:sz w:val="24"/>
          <w:szCs w:val="24"/>
        </w:rPr>
        <w:t>Town/Village covered</w:t>
      </w:r>
      <w:r w:rsidRPr="007D753C">
        <w:rPr>
          <w:color w:val="548DD4" w:themeColor="text2" w:themeTint="99"/>
          <w:sz w:val="24"/>
          <w:szCs w:val="24"/>
        </w:rPr>
        <w:t xml:space="preserve">:         </w:t>
      </w:r>
    </w:p>
    <w:p w14:paraId="2AB66086" w14:textId="100E27D8" w:rsidR="006651E8" w:rsidRPr="007D753C" w:rsidRDefault="00D258E7" w:rsidP="006651E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58246" behindDoc="0" locked="0" layoutInCell="1" allowOverlap="1" wp14:anchorId="2AB66141" wp14:editId="71693599">
                <wp:simplePos x="0" y="0"/>
                <wp:positionH relativeFrom="column">
                  <wp:posOffset>2705100</wp:posOffset>
                </wp:positionH>
                <wp:positionV relativeFrom="paragraph">
                  <wp:posOffset>175260</wp:posOffset>
                </wp:positionV>
                <wp:extent cx="3463925" cy="450850"/>
                <wp:effectExtent l="0" t="0" r="22225"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450850"/>
                        </a:xfrm>
                        <a:prstGeom prst="rect">
                          <a:avLst/>
                        </a:prstGeom>
                        <a:solidFill>
                          <a:srgbClr val="FFFFFF"/>
                        </a:solidFill>
                        <a:ln w="25400">
                          <a:solidFill>
                            <a:srgbClr val="1F497D">
                              <a:lumMod val="60000"/>
                              <a:lumOff val="40000"/>
                            </a:srgbClr>
                          </a:solidFill>
                          <a:round/>
                          <a:headEnd/>
                          <a:tailEnd/>
                        </a:ln>
                      </wps:spPr>
                      <wps:txbx>
                        <w:txbxContent>
                          <w:p w14:paraId="2AB66157" w14:textId="77777777" w:rsidR="00030064" w:rsidRPr="00F72B4B" w:rsidRDefault="00030064" w:rsidP="006651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E93EBB">
              <v:shape w14:anchorId="2AB66141" id="_x0000_s1029" type="#_x0000_t202" style="position:absolute;margin-left:213pt;margin-top:13.8pt;width:272.75pt;height: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" strokecolor="#558ed5" strokeweight="2pt">
                <v:stroke joinstyle="round"/>
                <v:textbox>
                  <w:txbxContent>
                    <w:p w14:paraId="27933075" w14:textId="77777777" w:rsidR="00030064" w:rsidRPr="00F72B4B" w:rsidRDefault="00030064" w:rsidP="006651E8">
                      <w:pPr>
                        <w:rPr>
                          <w:sz w:val="24"/>
                          <w:szCs w:val="24"/>
                        </w:rPr>
                      </w:pPr>
                    </w:p>
                  </w:txbxContent>
                </v:textbox>
              </v:shape>
            </w:pict>
          </mc:Fallback>
        </mc:AlternateContent>
      </w:r>
    </w:p>
    <w:p w14:paraId="2AB66087" w14:textId="2455F113" w:rsidR="006651E8" w:rsidRPr="007D753C" w:rsidRDefault="006651E8" w:rsidP="006651E8">
      <w:pPr>
        <w:spacing w:after="0" w:line="240" w:lineRule="auto"/>
        <w:outlineLvl w:val="0"/>
        <w:rPr>
          <w:b/>
          <w:color w:val="548DD4" w:themeColor="text2" w:themeTint="99"/>
          <w:sz w:val="24"/>
          <w:szCs w:val="24"/>
        </w:rPr>
      </w:pPr>
    </w:p>
    <w:p w14:paraId="2AB66088" w14:textId="77777777" w:rsidR="006651E8" w:rsidRPr="007D753C" w:rsidRDefault="006651E8" w:rsidP="006651E8">
      <w:pPr>
        <w:spacing w:after="0" w:line="240" w:lineRule="auto"/>
        <w:outlineLvl w:val="0"/>
        <w:rPr>
          <w:b/>
          <w:color w:val="548DD4" w:themeColor="text2" w:themeTint="99"/>
          <w:sz w:val="24"/>
          <w:szCs w:val="24"/>
        </w:rPr>
      </w:pPr>
      <w:r w:rsidRPr="007D753C">
        <w:rPr>
          <w:b/>
          <w:color w:val="548DD4" w:themeColor="text2" w:themeTint="99"/>
          <w:sz w:val="24"/>
          <w:szCs w:val="24"/>
        </w:rPr>
        <w:t>Postal Address</w:t>
      </w:r>
      <w:r w:rsidR="00074956" w:rsidRPr="007D753C">
        <w:rPr>
          <w:b/>
          <w:color w:val="548DD4" w:themeColor="text2" w:themeTint="99"/>
          <w:sz w:val="24"/>
          <w:szCs w:val="24"/>
        </w:rPr>
        <w:t xml:space="preserve"> of project</w:t>
      </w:r>
      <w:r w:rsidRPr="007D753C">
        <w:rPr>
          <w:b/>
          <w:color w:val="548DD4" w:themeColor="text2" w:themeTint="99"/>
          <w:sz w:val="24"/>
          <w:szCs w:val="24"/>
        </w:rPr>
        <w:t xml:space="preserve">: </w:t>
      </w:r>
    </w:p>
    <w:p w14:paraId="0D50A812" w14:textId="218FF398" w:rsidR="00581EC5" w:rsidRPr="007D753C" w:rsidRDefault="00581EC5" w:rsidP="006651E8">
      <w:pPr>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60300" behindDoc="0" locked="0" layoutInCell="1" allowOverlap="1" wp14:anchorId="137556F8" wp14:editId="344A1793">
                <wp:simplePos x="0" y="0"/>
                <wp:positionH relativeFrom="column">
                  <wp:posOffset>2705100</wp:posOffset>
                </wp:positionH>
                <wp:positionV relativeFrom="paragraph">
                  <wp:posOffset>337185</wp:posOffset>
                </wp:positionV>
                <wp:extent cx="3463925" cy="450850"/>
                <wp:effectExtent l="0" t="0" r="2222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450850"/>
                        </a:xfrm>
                        <a:prstGeom prst="rect">
                          <a:avLst/>
                        </a:prstGeom>
                        <a:solidFill>
                          <a:srgbClr val="FFFFFF"/>
                        </a:solidFill>
                        <a:ln w="25400">
                          <a:solidFill>
                            <a:srgbClr val="1F497D">
                              <a:lumMod val="60000"/>
                              <a:lumOff val="40000"/>
                            </a:srgbClr>
                          </a:solidFill>
                          <a:round/>
                          <a:headEnd/>
                          <a:tailEnd/>
                        </a:ln>
                      </wps:spPr>
                      <wps:txbx>
                        <w:txbxContent>
                          <w:p w14:paraId="709CFC99" w14:textId="77777777" w:rsidR="00581EC5" w:rsidRPr="00F72B4B" w:rsidRDefault="00581EC5" w:rsidP="00581EC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7D72629">
              <v:shape w14:anchorId="137556F8" id="_x0000_s1030" type="#_x0000_t202" style="position:absolute;margin-left:213pt;margin-top:26.55pt;width:272.75pt;height:35.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" strokecolor="#558ed5" strokeweight="2pt">
                <v:stroke joinstyle="round"/>
                <v:textbox>
                  <w:txbxContent>
                    <w:p w14:paraId="38E3C600" w14:textId="77777777" w:rsidR="00581EC5" w:rsidRPr="00F72B4B" w:rsidRDefault="00581EC5" w:rsidP="00581EC5">
                      <w:pPr>
                        <w:rPr>
                          <w:sz w:val="24"/>
                          <w:szCs w:val="24"/>
                        </w:rPr>
                      </w:pPr>
                    </w:p>
                  </w:txbxContent>
                </v:textbox>
              </v:shape>
            </w:pict>
          </mc:Fallback>
        </mc:AlternateContent>
      </w:r>
      <w:r w:rsidR="006651E8" w:rsidRPr="007D753C">
        <w:rPr>
          <w:b/>
          <w:color w:val="548DD4" w:themeColor="text2" w:themeTint="99"/>
          <w:sz w:val="24"/>
          <w:szCs w:val="24"/>
        </w:rPr>
        <w:t xml:space="preserve"> </w:t>
      </w:r>
    </w:p>
    <w:p w14:paraId="793D7FF5" w14:textId="0078C834" w:rsidR="00581EC5" w:rsidRDefault="00581EC5" w:rsidP="006651E8">
      <w:pPr>
        <w:outlineLvl w:val="0"/>
        <w:rPr>
          <w:b/>
          <w:color w:val="548DD4" w:themeColor="text2" w:themeTint="99"/>
          <w:sz w:val="24"/>
          <w:szCs w:val="24"/>
        </w:rPr>
      </w:pPr>
      <w:r w:rsidRPr="00741104">
        <w:rPr>
          <w:b/>
          <w:color w:val="548DD4" w:themeColor="text2" w:themeTint="99"/>
          <w:sz w:val="24"/>
          <w:szCs w:val="24"/>
        </w:rPr>
        <w:t xml:space="preserve">Eircode or XY (ITM format) </w:t>
      </w:r>
    </w:p>
    <w:p w14:paraId="25A378C8" w14:textId="6392290B" w:rsidR="00581EC5" w:rsidRDefault="00581EC5" w:rsidP="006651E8">
      <w:pPr>
        <w:outlineLvl w:val="0"/>
        <w:rPr>
          <w:b/>
          <w:color w:val="548DD4" w:themeColor="text2" w:themeTint="99"/>
          <w:sz w:val="24"/>
          <w:szCs w:val="24"/>
        </w:rPr>
      </w:pPr>
      <w:r w:rsidRPr="00741104">
        <w:rPr>
          <w:b/>
          <w:color w:val="548DD4" w:themeColor="text2" w:themeTint="99"/>
          <w:sz w:val="24"/>
          <w:szCs w:val="24"/>
        </w:rPr>
        <w:t>Coordinates of the project:</w:t>
      </w:r>
    </w:p>
    <w:p w14:paraId="2AB6608B" w14:textId="44BCDF76" w:rsidR="006651E8" w:rsidRPr="007D753C" w:rsidRDefault="00581EC5" w:rsidP="006651E8">
      <w:pPr>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58247" behindDoc="0" locked="0" layoutInCell="1" allowOverlap="1" wp14:anchorId="2AB66143" wp14:editId="7C10C85C">
                <wp:simplePos x="0" y="0"/>
                <wp:positionH relativeFrom="column">
                  <wp:posOffset>2705100</wp:posOffset>
                </wp:positionH>
                <wp:positionV relativeFrom="paragraph">
                  <wp:posOffset>-82550</wp:posOffset>
                </wp:positionV>
                <wp:extent cx="3455035" cy="359410"/>
                <wp:effectExtent l="0" t="0" r="1206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359410"/>
                        </a:xfrm>
                        <a:prstGeom prst="rect">
                          <a:avLst/>
                        </a:prstGeom>
                        <a:solidFill>
                          <a:srgbClr val="FFFFFF"/>
                        </a:solidFill>
                        <a:ln w="25400">
                          <a:solidFill>
                            <a:srgbClr val="1F497D">
                              <a:lumMod val="60000"/>
                              <a:lumOff val="40000"/>
                            </a:srgbClr>
                          </a:solidFill>
                          <a:round/>
                          <a:headEnd/>
                          <a:tailEnd/>
                        </a:ln>
                      </wps:spPr>
                      <wps:txbx>
                        <w:txbxContent>
                          <w:p w14:paraId="2AB66158" w14:textId="77777777" w:rsidR="00030064" w:rsidRPr="00F72B4B" w:rsidRDefault="00030064" w:rsidP="006651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D6CCA4">
              <v:shape w14:anchorId="2AB66143" id="_x0000_s1031" type="#_x0000_t202" style="position:absolute;margin-left:213pt;margin-top:-6.5pt;width:272.05pt;height:28.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" strokecolor="#558ed5" strokeweight="2pt">
                <v:stroke joinstyle="round"/>
                <v:textbox>
                  <w:txbxContent>
                    <w:p w14:paraId="711196C3" w14:textId="77777777" w:rsidR="00030064" w:rsidRPr="00F72B4B" w:rsidRDefault="00030064" w:rsidP="006651E8">
                      <w:pPr>
                        <w:rPr>
                          <w:sz w:val="24"/>
                          <w:szCs w:val="24"/>
                        </w:rPr>
                      </w:pPr>
                    </w:p>
                  </w:txbxContent>
                </v:textbox>
              </v:shape>
            </w:pict>
          </mc:Fallback>
        </mc:AlternateContent>
      </w:r>
      <w:r w:rsidR="006651E8" w:rsidRPr="007D753C">
        <w:rPr>
          <w:b/>
          <w:color w:val="548DD4" w:themeColor="text2" w:themeTint="99"/>
          <w:sz w:val="24"/>
          <w:szCs w:val="24"/>
        </w:rPr>
        <w:t>Amount of Grant Funding Requested</w:t>
      </w:r>
      <w:r w:rsidR="006F3547">
        <w:rPr>
          <w:rStyle w:val="FootnoteReference"/>
          <w:b/>
          <w:color w:val="548DD4" w:themeColor="text2" w:themeTint="99"/>
          <w:sz w:val="24"/>
          <w:szCs w:val="24"/>
        </w:rPr>
        <w:footnoteReference w:id="2"/>
      </w:r>
      <w:r w:rsidR="00D678FD">
        <w:rPr>
          <w:b/>
          <w:color w:val="548DD4" w:themeColor="text2" w:themeTint="99"/>
          <w:sz w:val="24"/>
          <w:szCs w:val="24"/>
        </w:rPr>
        <w:t xml:space="preserve"> </w:t>
      </w:r>
      <w:r w:rsidR="006651E8" w:rsidRPr="007D753C">
        <w:rPr>
          <w:b/>
          <w:color w:val="548DD4" w:themeColor="text2" w:themeTint="99"/>
          <w:sz w:val="24"/>
          <w:szCs w:val="24"/>
        </w:rPr>
        <w:t>:</w:t>
      </w:r>
    </w:p>
    <w:p w14:paraId="2AB6608C" w14:textId="77777777" w:rsidR="006651E8" w:rsidRPr="007D753C" w:rsidRDefault="006651E8" w:rsidP="00EC0A48">
      <w:pPr>
        <w:spacing w:after="0" w:line="240" w:lineRule="auto"/>
        <w:outlineLvl w:val="0"/>
        <w:rPr>
          <w:b/>
          <w:color w:val="548DD4" w:themeColor="text2" w:themeTint="99"/>
          <w:sz w:val="24"/>
          <w:szCs w:val="24"/>
        </w:rPr>
      </w:pPr>
    </w:p>
    <w:p w14:paraId="2AB6608D" w14:textId="77777777" w:rsidR="00EC0A48" w:rsidRPr="007D753C" w:rsidRDefault="00C12E82"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58244" behindDoc="0" locked="0" layoutInCell="1" allowOverlap="1" wp14:anchorId="2AB66145" wp14:editId="2AB66146">
                <wp:simplePos x="0" y="0"/>
                <wp:positionH relativeFrom="column">
                  <wp:posOffset>2714017</wp:posOffset>
                </wp:positionH>
                <wp:positionV relativeFrom="paragraph">
                  <wp:posOffset>51205</wp:posOffset>
                </wp:positionV>
                <wp:extent cx="3459683" cy="398834"/>
                <wp:effectExtent l="0" t="0" r="2667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683" cy="398834"/>
                        </a:xfrm>
                        <a:prstGeom prst="rect">
                          <a:avLst/>
                        </a:prstGeom>
                        <a:solidFill>
                          <a:srgbClr val="FFFFFF"/>
                        </a:solidFill>
                        <a:ln w="25400">
                          <a:solidFill>
                            <a:srgbClr val="1F497D">
                              <a:lumMod val="60000"/>
                              <a:lumOff val="40000"/>
                            </a:srgbClr>
                          </a:solidFill>
                          <a:round/>
                          <a:headEnd/>
                          <a:tailEnd/>
                        </a:ln>
                      </wps:spPr>
                      <wps:txbx>
                        <w:txbxContent>
                          <w:p w14:paraId="2AB66159" w14:textId="77777777" w:rsidR="00030064" w:rsidRPr="00F72B4B" w:rsidRDefault="00030064" w:rsidP="00E65C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7742D9">
              <v:shape w14:anchorId="2AB66145" id="_x0000_s1032" type="#_x0000_t202" style="position:absolute;margin-left:213.7pt;margin-top:4.05pt;width:272.4pt;height:3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" strokecolor="#558ed5" strokeweight="2pt">
                <v:stroke joinstyle="round"/>
                <v:textbox>
                  <w:txbxContent>
                    <w:p w14:paraId="47C778C0" w14:textId="77777777" w:rsidR="00030064" w:rsidRPr="00F72B4B" w:rsidRDefault="00030064" w:rsidP="00E65CE8">
                      <w:pPr>
                        <w:rPr>
                          <w:sz w:val="24"/>
                          <w:szCs w:val="24"/>
                        </w:rPr>
                      </w:pPr>
                    </w:p>
                  </w:txbxContent>
                </v:textbox>
              </v:shape>
            </w:pict>
          </mc:Fallback>
        </mc:AlternateContent>
      </w:r>
    </w:p>
    <w:p w14:paraId="2AB6608E" w14:textId="77777777" w:rsidR="00E65CE8" w:rsidRPr="007D753C" w:rsidRDefault="00925070" w:rsidP="00EC0A48">
      <w:pPr>
        <w:spacing w:after="0" w:line="240" w:lineRule="auto"/>
        <w:outlineLvl w:val="0"/>
        <w:rPr>
          <w:b/>
          <w:color w:val="548DD4" w:themeColor="text2" w:themeTint="99"/>
          <w:sz w:val="24"/>
          <w:szCs w:val="24"/>
        </w:rPr>
      </w:pPr>
      <w:r w:rsidRPr="007D753C">
        <w:rPr>
          <w:b/>
          <w:color w:val="548DD4" w:themeColor="text2" w:themeTint="99"/>
          <w:sz w:val="24"/>
          <w:szCs w:val="24"/>
        </w:rPr>
        <w:t xml:space="preserve">Contact </w:t>
      </w:r>
      <w:r w:rsidR="00E65CE8" w:rsidRPr="007D753C">
        <w:rPr>
          <w:b/>
          <w:color w:val="548DD4" w:themeColor="text2" w:themeTint="99"/>
          <w:sz w:val="24"/>
          <w:szCs w:val="24"/>
        </w:rPr>
        <w:t>Name</w:t>
      </w:r>
      <w:r w:rsidR="00B44578" w:rsidRPr="007D753C">
        <w:rPr>
          <w:b/>
          <w:color w:val="548DD4" w:themeColor="text2" w:themeTint="99"/>
          <w:sz w:val="24"/>
          <w:szCs w:val="24"/>
        </w:rPr>
        <w:t xml:space="preserve"> (Local Authority)</w:t>
      </w:r>
      <w:r w:rsidR="00E65CE8" w:rsidRPr="007D753C">
        <w:rPr>
          <w:b/>
          <w:color w:val="548DD4" w:themeColor="text2" w:themeTint="99"/>
          <w:sz w:val="24"/>
          <w:szCs w:val="24"/>
        </w:rPr>
        <w:t>:</w:t>
      </w:r>
    </w:p>
    <w:p w14:paraId="2AB6608F" w14:textId="77777777" w:rsidR="00EC0A48" w:rsidRPr="007D753C" w:rsidRDefault="00EC0A48" w:rsidP="00EC0A48">
      <w:pPr>
        <w:spacing w:after="0" w:line="240" w:lineRule="auto"/>
        <w:outlineLvl w:val="0"/>
        <w:rPr>
          <w:b/>
          <w:color w:val="548DD4" w:themeColor="text2" w:themeTint="99"/>
          <w:sz w:val="24"/>
          <w:szCs w:val="24"/>
        </w:rPr>
      </w:pPr>
    </w:p>
    <w:p w14:paraId="2AB66090" w14:textId="77777777" w:rsidR="00E65CE8" w:rsidRPr="007D753C" w:rsidRDefault="00C12E82"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58243" behindDoc="0" locked="0" layoutInCell="1" allowOverlap="1" wp14:anchorId="2AB66147" wp14:editId="2AB66148">
                <wp:simplePos x="0" y="0"/>
                <wp:positionH relativeFrom="column">
                  <wp:posOffset>2717321</wp:posOffset>
                </wp:positionH>
                <wp:positionV relativeFrom="paragraph">
                  <wp:posOffset>7884</wp:posOffset>
                </wp:positionV>
                <wp:extent cx="3445618" cy="373380"/>
                <wp:effectExtent l="0" t="0" r="2159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618" cy="373380"/>
                        </a:xfrm>
                        <a:prstGeom prst="rect">
                          <a:avLst/>
                        </a:prstGeom>
                        <a:solidFill>
                          <a:srgbClr val="FFFFFF"/>
                        </a:solidFill>
                        <a:ln w="25400">
                          <a:solidFill>
                            <a:srgbClr val="1F497D">
                              <a:lumMod val="60000"/>
                              <a:lumOff val="40000"/>
                            </a:srgbClr>
                          </a:solidFill>
                          <a:round/>
                          <a:headEnd/>
                          <a:tailEnd/>
                        </a:ln>
                      </wps:spPr>
                      <wps:txbx>
                        <w:txbxContent>
                          <w:p w14:paraId="2AB6615A" w14:textId="77777777" w:rsidR="00030064" w:rsidRPr="00F72B4B" w:rsidRDefault="00030064" w:rsidP="00E65C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92105AB">
              <v:shape w14:anchorId="2AB66147" id="_x0000_s1033" type="#_x0000_t202" style="position:absolute;margin-left:213.95pt;margin-top:.6pt;width:271.3pt;height:2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" strokecolor="#558ed5" strokeweight="2pt">
                <v:stroke joinstyle="round"/>
                <v:textbox>
                  <w:txbxContent>
                    <w:p w14:paraId="2621FA09" w14:textId="77777777" w:rsidR="00030064" w:rsidRPr="00F72B4B" w:rsidRDefault="00030064" w:rsidP="00E65CE8">
                      <w:pPr>
                        <w:rPr>
                          <w:sz w:val="24"/>
                          <w:szCs w:val="24"/>
                        </w:rPr>
                      </w:pPr>
                    </w:p>
                  </w:txbxContent>
                </v:textbox>
              </v:shape>
            </w:pict>
          </mc:Fallback>
        </mc:AlternateContent>
      </w:r>
      <w:r w:rsidR="00925070" w:rsidRPr="007D753C">
        <w:rPr>
          <w:b/>
          <w:color w:val="548DD4" w:themeColor="text2" w:themeTint="99"/>
          <w:sz w:val="24"/>
          <w:szCs w:val="24"/>
        </w:rPr>
        <w:t xml:space="preserve">Contact </w:t>
      </w:r>
      <w:r w:rsidR="00B44578" w:rsidRPr="007D753C">
        <w:rPr>
          <w:b/>
          <w:color w:val="548DD4" w:themeColor="text2" w:themeTint="99"/>
          <w:sz w:val="24"/>
          <w:szCs w:val="24"/>
        </w:rPr>
        <w:t>email a</w:t>
      </w:r>
      <w:r w:rsidR="00E65CE8" w:rsidRPr="007D753C">
        <w:rPr>
          <w:b/>
          <w:color w:val="548DD4" w:themeColor="text2" w:themeTint="99"/>
          <w:sz w:val="24"/>
          <w:szCs w:val="24"/>
        </w:rPr>
        <w:t>ddress:</w:t>
      </w:r>
    </w:p>
    <w:p w14:paraId="2AB66091" w14:textId="77777777" w:rsidR="00EC0A48" w:rsidRPr="007D753C" w:rsidRDefault="00EC0A48" w:rsidP="00EC0A48">
      <w:pPr>
        <w:spacing w:after="0" w:line="240" w:lineRule="auto"/>
        <w:outlineLvl w:val="0"/>
        <w:rPr>
          <w:b/>
          <w:color w:val="548DD4" w:themeColor="text2" w:themeTint="99"/>
          <w:sz w:val="24"/>
          <w:szCs w:val="24"/>
        </w:rPr>
      </w:pPr>
    </w:p>
    <w:p w14:paraId="2AB66092" w14:textId="3B3BB4DA" w:rsidR="00E65CE8" w:rsidRPr="007D753C" w:rsidRDefault="00C56F35"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58245" behindDoc="0" locked="0" layoutInCell="1" allowOverlap="1" wp14:anchorId="2AB66149" wp14:editId="4DE8B84A">
                <wp:simplePos x="0" y="0"/>
                <wp:positionH relativeFrom="column">
                  <wp:posOffset>2711450</wp:posOffset>
                </wp:positionH>
                <wp:positionV relativeFrom="paragraph">
                  <wp:posOffset>178435</wp:posOffset>
                </wp:positionV>
                <wp:extent cx="3454400" cy="340360"/>
                <wp:effectExtent l="0" t="0" r="1270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40360"/>
                        </a:xfrm>
                        <a:prstGeom prst="rect">
                          <a:avLst/>
                        </a:prstGeom>
                        <a:solidFill>
                          <a:srgbClr val="FFFFFF"/>
                        </a:solidFill>
                        <a:ln w="25400">
                          <a:solidFill>
                            <a:srgbClr val="1F497D">
                              <a:lumMod val="60000"/>
                              <a:lumOff val="40000"/>
                            </a:srgbClr>
                          </a:solidFill>
                          <a:round/>
                          <a:headEnd/>
                          <a:tailEnd/>
                        </a:ln>
                      </wps:spPr>
                      <wps:txbx>
                        <w:txbxContent>
                          <w:p w14:paraId="2AB6615B" w14:textId="77777777" w:rsidR="00030064" w:rsidRPr="00F72B4B" w:rsidRDefault="00030064" w:rsidP="00EC0A4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0BF325D">
              <v:shape w14:anchorId="2AB66149" id="_x0000_s1034" type="#_x0000_t202" style="position:absolute;margin-left:213.5pt;margin-top:14.05pt;width:272pt;height:2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" strokecolor="#558ed5" strokeweight="2pt">
                <v:stroke joinstyle="round"/>
                <v:textbox>
                  <w:txbxContent>
                    <w:p w14:paraId="6FDC4052" w14:textId="77777777" w:rsidR="00030064" w:rsidRPr="00F72B4B" w:rsidRDefault="00030064" w:rsidP="00EC0A48">
                      <w:pPr>
                        <w:rPr>
                          <w:sz w:val="24"/>
                          <w:szCs w:val="24"/>
                        </w:rPr>
                      </w:pPr>
                    </w:p>
                  </w:txbxContent>
                </v:textbox>
              </v:shape>
            </w:pict>
          </mc:Fallback>
        </mc:AlternateContent>
      </w:r>
    </w:p>
    <w:p w14:paraId="2AB66093" w14:textId="486A72C4" w:rsidR="00E65CE8" w:rsidRPr="007D753C" w:rsidRDefault="00835603" w:rsidP="00EC0A48">
      <w:pPr>
        <w:spacing w:after="0" w:line="240" w:lineRule="auto"/>
        <w:outlineLvl w:val="0"/>
        <w:rPr>
          <w:rFonts w:eastAsia="Times New Roman" w:cs="Calibri"/>
          <w:b/>
          <w:noProof/>
          <w:color w:val="548DD4" w:themeColor="text2" w:themeTint="99"/>
          <w:sz w:val="32"/>
          <w:szCs w:val="32"/>
          <w:lang w:eastAsia="en-IE"/>
        </w:rPr>
      </w:pPr>
      <w:r w:rsidRPr="007D753C">
        <w:rPr>
          <w:b/>
          <w:color w:val="548DD4" w:themeColor="text2" w:themeTint="99"/>
          <w:sz w:val="24"/>
          <w:szCs w:val="24"/>
        </w:rPr>
        <w:t>Contact phone No</w:t>
      </w:r>
      <w:r w:rsidR="006C7A86">
        <w:rPr>
          <w:b/>
          <w:color w:val="548DD4" w:themeColor="text2" w:themeTint="99"/>
          <w:sz w:val="24"/>
          <w:szCs w:val="24"/>
        </w:rPr>
        <w:t>:</w:t>
      </w:r>
      <w:r w:rsidR="00EC0A48" w:rsidRPr="007D753C">
        <w:rPr>
          <w:rFonts w:eastAsia="Times New Roman" w:cs="Calibri"/>
          <w:b/>
          <w:noProof/>
          <w:color w:val="548DD4" w:themeColor="text2" w:themeTint="99"/>
          <w:sz w:val="32"/>
          <w:szCs w:val="32"/>
          <w:lang w:eastAsia="en-IE"/>
        </w:rPr>
        <w:t xml:space="preserve"> </w:t>
      </w:r>
    </w:p>
    <w:p w14:paraId="2AB66094" w14:textId="77777777" w:rsidR="006651E8" w:rsidRPr="007D753C" w:rsidRDefault="006651E8" w:rsidP="00EC0A48">
      <w:pPr>
        <w:spacing w:after="0" w:line="240" w:lineRule="auto"/>
        <w:outlineLvl w:val="0"/>
        <w:rPr>
          <w:b/>
          <w:color w:val="548DD4" w:themeColor="text2" w:themeTint="99"/>
          <w:sz w:val="24"/>
          <w:szCs w:val="24"/>
        </w:rPr>
      </w:pPr>
    </w:p>
    <w:p w14:paraId="2AB66095" w14:textId="77777777" w:rsidR="006651E8" w:rsidRPr="007D753C" w:rsidRDefault="006651E8" w:rsidP="00EC0A48">
      <w:pPr>
        <w:spacing w:after="0" w:line="240" w:lineRule="auto"/>
        <w:outlineLvl w:val="0"/>
        <w:rPr>
          <w:b/>
          <w:color w:val="548DD4" w:themeColor="text2" w:themeTint="99"/>
          <w:sz w:val="24"/>
          <w:szCs w:val="24"/>
        </w:rPr>
      </w:pPr>
    </w:p>
    <w:p w14:paraId="2AB66096" w14:textId="41E992D3" w:rsidR="00EC0A48" w:rsidRPr="007D753C" w:rsidRDefault="00EC0A48" w:rsidP="00EC0A48">
      <w:pPr>
        <w:spacing w:after="0" w:line="240" w:lineRule="auto"/>
        <w:outlineLvl w:val="0"/>
        <w:rPr>
          <w:b/>
          <w:color w:val="548DD4" w:themeColor="text2" w:themeTint="99"/>
          <w:sz w:val="16"/>
          <w:szCs w:val="16"/>
        </w:rPr>
      </w:pPr>
    </w:p>
    <w:p w14:paraId="2AB66098" w14:textId="77777777" w:rsidR="00CC5F57" w:rsidRPr="007D753C" w:rsidRDefault="00CC5F57" w:rsidP="00EC0A48">
      <w:pPr>
        <w:spacing w:after="0" w:line="240" w:lineRule="auto"/>
        <w:outlineLvl w:val="0"/>
        <w:rPr>
          <w:b/>
          <w:color w:val="548DD4" w:themeColor="text2" w:themeTint="99"/>
          <w:sz w:val="16"/>
          <w:szCs w:val="16"/>
        </w:rPr>
      </w:pPr>
    </w:p>
    <w:p w14:paraId="2AB66099" w14:textId="77777777" w:rsidR="004D6BBF" w:rsidRPr="007D753C" w:rsidRDefault="004D6BBF" w:rsidP="00EC0A48">
      <w:pPr>
        <w:spacing w:after="0" w:line="240" w:lineRule="auto"/>
        <w:outlineLvl w:val="0"/>
        <w:rPr>
          <w:b/>
          <w:color w:val="548DD4" w:themeColor="text2" w:themeTint="99"/>
          <w:sz w:val="24"/>
          <w:szCs w:val="24"/>
        </w:rPr>
      </w:pPr>
    </w:p>
    <w:p w14:paraId="2AB6609C" w14:textId="206E48E4" w:rsidR="006651E8" w:rsidRPr="006C7A86" w:rsidRDefault="00835603" w:rsidP="00EC0A48">
      <w:pPr>
        <w:spacing w:after="0" w:line="240" w:lineRule="auto"/>
        <w:outlineLvl w:val="0"/>
        <w:rPr>
          <w:b/>
          <w:color w:val="548DD4" w:themeColor="text2" w:themeTint="99"/>
          <w:sz w:val="40"/>
          <w:szCs w:val="40"/>
        </w:rPr>
      </w:pPr>
      <w:r w:rsidRPr="006C7A86">
        <w:rPr>
          <w:b/>
          <w:color w:val="548DD4" w:themeColor="text2" w:themeTint="99"/>
          <w:sz w:val="40"/>
          <w:szCs w:val="40"/>
        </w:rPr>
        <w:t xml:space="preserve">Project Details: </w:t>
      </w:r>
    </w:p>
    <w:p w14:paraId="2AB6609D" w14:textId="77777777" w:rsidR="006651E8" w:rsidRPr="007D753C" w:rsidRDefault="006651E8" w:rsidP="00EC0A48">
      <w:pPr>
        <w:spacing w:after="0" w:line="240" w:lineRule="auto"/>
        <w:outlineLvl w:val="0"/>
        <w:rPr>
          <w:b/>
          <w:color w:val="548DD4" w:themeColor="text2" w:themeTint="99"/>
          <w:sz w:val="24"/>
          <w:szCs w:val="24"/>
        </w:rPr>
      </w:pPr>
    </w:p>
    <w:p w14:paraId="17DA3A0A" w14:textId="7F1ADDD3" w:rsidR="00011DC9" w:rsidRPr="007D753C" w:rsidRDefault="00011DC9" w:rsidP="00011DC9">
      <w:pPr>
        <w:spacing w:after="0" w:line="240" w:lineRule="auto"/>
        <w:ind w:left="360"/>
        <w:contextualSpacing/>
        <w:rPr>
          <w:b/>
          <w:color w:val="548DD4" w:themeColor="text2" w:themeTint="99"/>
        </w:rPr>
      </w:pPr>
    </w:p>
    <w:tbl>
      <w:tblPr>
        <w:tblStyle w:val="TableGrid"/>
        <w:tblW w:w="9072"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72"/>
      </w:tblGrid>
      <w:tr w:rsidR="007D753C" w:rsidRPr="007D753C" w14:paraId="27BB3B75" w14:textId="77777777" w:rsidTr="006C7A86">
        <w:trPr>
          <w:trHeight w:val="2724"/>
        </w:trPr>
        <w:tc>
          <w:tcPr>
            <w:tcW w:w="9072" w:type="dxa"/>
          </w:tcPr>
          <w:p w14:paraId="3737634E" w14:textId="2CBB72DF" w:rsidR="00835603" w:rsidRPr="007D753C" w:rsidRDefault="00835603" w:rsidP="00EA3F68">
            <w:pPr>
              <w:pStyle w:val="ListParagraph"/>
              <w:numPr>
                <w:ilvl w:val="0"/>
                <w:numId w:val="19"/>
              </w:numPr>
              <w:spacing w:after="0" w:line="240" w:lineRule="auto"/>
              <w:rPr>
                <w:b/>
                <w:color w:val="548DD4" w:themeColor="text2" w:themeTint="99"/>
              </w:rPr>
            </w:pPr>
            <w:r w:rsidRPr="007D753C">
              <w:rPr>
                <w:b/>
                <w:color w:val="548DD4" w:themeColor="text2" w:themeTint="99"/>
              </w:rPr>
              <w:t>Project</w:t>
            </w:r>
            <w:r w:rsidR="00C56F35">
              <w:rPr>
                <w:b/>
                <w:color w:val="548DD4" w:themeColor="text2" w:themeTint="99"/>
              </w:rPr>
              <w:t xml:space="preserve"> description (max 30 words) – </w:t>
            </w:r>
            <w:r w:rsidR="00B25ADD">
              <w:rPr>
                <w:b/>
                <w:color w:val="548DD4" w:themeColor="text2" w:themeTint="99"/>
              </w:rPr>
              <w:t xml:space="preserve">Details </w:t>
            </w:r>
            <w:r w:rsidR="005F1445">
              <w:rPr>
                <w:b/>
                <w:color w:val="548DD4" w:themeColor="text2" w:themeTint="99"/>
              </w:rPr>
              <w:t>m</w:t>
            </w:r>
            <w:r w:rsidR="00C56F35">
              <w:rPr>
                <w:b/>
                <w:color w:val="548DD4" w:themeColor="text2" w:themeTint="99"/>
              </w:rPr>
              <w:t xml:space="preserve">ay be </w:t>
            </w:r>
            <w:r w:rsidRPr="007D753C">
              <w:rPr>
                <w:b/>
                <w:color w:val="548DD4" w:themeColor="text2" w:themeTint="99"/>
              </w:rPr>
              <w:t>used for P</w:t>
            </w:r>
            <w:r w:rsidR="00C56F35">
              <w:rPr>
                <w:b/>
                <w:color w:val="548DD4" w:themeColor="text2" w:themeTint="99"/>
              </w:rPr>
              <w:t xml:space="preserve">ress </w:t>
            </w:r>
            <w:r w:rsidRPr="007D753C">
              <w:rPr>
                <w:b/>
                <w:color w:val="548DD4" w:themeColor="text2" w:themeTint="99"/>
              </w:rPr>
              <w:t>R</w:t>
            </w:r>
            <w:r w:rsidR="00C56F35">
              <w:rPr>
                <w:b/>
                <w:color w:val="548DD4" w:themeColor="text2" w:themeTint="99"/>
              </w:rPr>
              <w:t>elease</w:t>
            </w:r>
            <w:r w:rsidRPr="007D753C">
              <w:rPr>
                <w:b/>
                <w:color w:val="548DD4" w:themeColor="text2" w:themeTint="99"/>
              </w:rPr>
              <w:t xml:space="preserve"> / website:</w:t>
            </w:r>
          </w:p>
          <w:p w14:paraId="2F5010DF" w14:textId="1864C1E3" w:rsidR="00835603" w:rsidRPr="007D753C" w:rsidRDefault="00835603" w:rsidP="00835603">
            <w:pPr>
              <w:spacing w:after="0" w:line="240" w:lineRule="auto"/>
              <w:ind w:left="360"/>
              <w:contextualSpacing/>
              <w:rPr>
                <w:b/>
                <w:color w:val="548DD4" w:themeColor="text2" w:themeTint="99"/>
              </w:rPr>
            </w:pPr>
          </w:p>
          <w:p w14:paraId="29F1439A" w14:textId="77777777" w:rsidR="00011DC9" w:rsidRPr="006C7A86" w:rsidRDefault="00011DC9" w:rsidP="00011DC9">
            <w:pPr>
              <w:spacing w:after="0" w:line="240" w:lineRule="auto"/>
              <w:rPr>
                <w:b/>
                <w:color w:val="548DD4" w:themeColor="text2" w:themeTint="99"/>
              </w:rPr>
            </w:pPr>
          </w:p>
        </w:tc>
      </w:tr>
    </w:tbl>
    <w:p w14:paraId="2AB6609E" w14:textId="524E950C" w:rsidR="006651E8" w:rsidRPr="007D753C" w:rsidRDefault="00741104" w:rsidP="00EC0A48">
      <w:pPr>
        <w:spacing w:after="0" w:line="240" w:lineRule="auto"/>
        <w:outlineLvl w:val="0"/>
        <w:rPr>
          <w:b/>
          <w:color w:val="548DD4" w:themeColor="text2" w:themeTint="99"/>
          <w:sz w:val="24"/>
          <w:szCs w:val="24"/>
        </w:rPr>
      </w:pPr>
      <w:r w:rsidRPr="00703E8E">
        <w:rPr>
          <w:b/>
          <w:noProof/>
          <w:color w:val="548DD4" w:themeColor="text2" w:themeTint="99"/>
          <w:lang w:eastAsia="en-IE"/>
        </w:rPr>
        <w:lastRenderedPageBreak/>
        <mc:AlternateContent>
          <mc:Choice Requires="wps">
            <w:drawing>
              <wp:anchor distT="45720" distB="45720" distL="114300" distR="114300" simplePos="0" relativeHeight="251658252" behindDoc="0" locked="0" layoutInCell="1" allowOverlap="1" wp14:anchorId="3BB9614C" wp14:editId="771A3095">
                <wp:simplePos x="0" y="0"/>
                <wp:positionH relativeFrom="margin">
                  <wp:posOffset>44450</wp:posOffset>
                </wp:positionH>
                <wp:positionV relativeFrom="paragraph">
                  <wp:posOffset>425450</wp:posOffset>
                </wp:positionV>
                <wp:extent cx="5765800" cy="3829050"/>
                <wp:effectExtent l="0" t="0" r="254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3829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F43759B" w14:textId="4938D957" w:rsidR="00703E8E" w:rsidRPr="007D753C" w:rsidRDefault="00703E8E" w:rsidP="00703E8E">
                            <w:pPr>
                              <w:pStyle w:val="ListParagraph"/>
                              <w:numPr>
                                <w:ilvl w:val="0"/>
                                <w:numId w:val="8"/>
                              </w:numPr>
                              <w:spacing w:after="0" w:line="240" w:lineRule="auto"/>
                              <w:rPr>
                                <w:b/>
                                <w:color w:val="548DD4" w:themeColor="text2" w:themeTint="99"/>
                              </w:rPr>
                            </w:pPr>
                            <w:r w:rsidRPr="007D753C">
                              <w:rPr>
                                <w:b/>
                                <w:color w:val="548DD4" w:themeColor="text2" w:themeTint="99"/>
                              </w:rPr>
                              <w:t>Project Details (Max. of 300 words)</w:t>
                            </w:r>
                            <w:r w:rsidR="00F519BC">
                              <w:rPr>
                                <w:b/>
                                <w:color w:val="548DD4" w:themeColor="text2" w:themeTint="99"/>
                              </w:rPr>
                              <w:t>:</w:t>
                            </w:r>
                            <w:r w:rsidRPr="007D753C">
                              <w:rPr>
                                <w:b/>
                                <w:color w:val="548DD4" w:themeColor="text2" w:themeTint="99"/>
                              </w:rPr>
                              <w:t xml:space="preserve"> A detailed project proposal may be appended to this application. (Maximum 5 Page</w:t>
                            </w:r>
                            <w:r>
                              <w:rPr>
                                <w:b/>
                                <w:color w:val="548DD4" w:themeColor="text2" w:themeTint="99"/>
                              </w:rPr>
                              <w:t>s for grant funding up to €250,000 and max of 10 pages for grant funding from €250,000 to €500,000</w:t>
                            </w:r>
                            <w:r w:rsidRPr="007D753C">
                              <w:rPr>
                                <w:b/>
                                <w:color w:val="548DD4" w:themeColor="text2" w:themeTint="99"/>
                              </w:rPr>
                              <w:t>):</w:t>
                            </w:r>
                          </w:p>
                          <w:p w14:paraId="18574DC4" w14:textId="7AA07518" w:rsidR="00703E8E" w:rsidRDefault="00703E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F2D31F5">
              <v:shape w14:anchorId="3BB9614C" id="_x0000_s1035" type="#_x0000_t202" style="position:absolute;margin-left:3.5pt;margin-top:33.5pt;width:454pt;height:301.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" fillcolor="white [3201]" strokecolor="#4f81bd [3204]" strokeweight="2pt">
                <v:textbox>
                  <w:txbxContent>
                    <w:p w14:paraId="45F9F0BC" w14:textId="4938D957" w:rsidR="00703E8E" w:rsidRPr="007D753C" w:rsidRDefault="00703E8E" w:rsidP="00703E8E">
                      <w:pPr>
                        <w:pStyle w:val="ListParagraph"/>
                        <w:numPr>
                          <w:ilvl w:val="0"/>
                          <w:numId w:val="8"/>
                        </w:numPr>
                        <w:spacing w:after="0" w:line="240" w:lineRule="auto"/>
                        <w:rPr>
                          <w:b/>
                          <w:color w:val="548DD4" w:themeColor="text2" w:themeTint="99"/>
                        </w:rPr>
                      </w:pPr>
                      <w:r w:rsidRPr="007D753C">
                        <w:rPr>
                          <w:b/>
                          <w:color w:val="548DD4" w:themeColor="text2" w:themeTint="99"/>
                        </w:rPr>
                        <w:t>Project Details (Max. of 300 words)</w:t>
                      </w:r>
                      <w:r w:rsidR="00F519BC">
                        <w:rPr>
                          <w:b/>
                          <w:color w:val="548DD4" w:themeColor="text2" w:themeTint="99"/>
                        </w:rPr>
                        <w:t>:</w:t>
                      </w:r>
                      <w:r w:rsidRPr="007D753C">
                        <w:rPr>
                          <w:b/>
                          <w:color w:val="548DD4" w:themeColor="text2" w:themeTint="99"/>
                        </w:rPr>
                        <w:t xml:space="preserve"> A detailed project proposal may be appended to this application. (Maximum 5 Page</w:t>
                      </w:r>
                      <w:r>
                        <w:rPr>
                          <w:b/>
                          <w:color w:val="548DD4" w:themeColor="text2" w:themeTint="99"/>
                        </w:rPr>
                        <w:t>s for grant funding up to €250,000 and max of 10 pages for grant funding from €250,000 to €500,000</w:t>
                      </w:r>
                      <w:r w:rsidRPr="007D753C">
                        <w:rPr>
                          <w:b/>
                          <w:color w:val="548DD4" w:themeColor="text2" w:themeTint="99"/>
                        </w:rPr>
                        <w:t>):</w:t>
                      </w:r>
                    </w:p>
                    <w:p w14:paraId="335527C9" w14:textId="7AA07518" w:rsidR="00703E8E" w:rsidRDefault="00703E8E"/>
                  </w:txbxContent>
                </v:textbox>
                <w10:wrap type="square" anchorx="margin"/>
              </v:shape>
            </w:pict>
          </mc:Fallback>
        </mc:AlternateContent>
      </w:r>
    </w:p>
    <w:p w14:paraId="2AB660A3" w14:textId="5AE28126" w:rsidR="001C3BD0" w:rsidRPr="006C7A86" w:rsidRDefault="001C3BD0">
      <w:pPr>
        <w:spacing w:after="0" w:line="240" w:lineRule="auto"/>
        <w:rPr>
          <w:b/>
          <w:color w:val="548DD4" w:themeColor="text2" w:themeTint="99"/>
        </w:rPr>
      </w:pPr>
    </w:p>
    <w:p w14:paraId="2AB660A4" w14:textId="687155CC" w:rsidR="00B34947" w:rsidRPr="007D753C" w:rsidRDefault="00B34947" w:rsidP="002B63EB">
      <w:pPr>
        <w:spacing w:after="0" w:line="240" w:lineRule="auto"/>
        <w:jc w:val="both"/>
        <w:rPr>
          <w:b/>
          <w:color w:val="548DD4" w:themeColor="text2" w:themeTint="99"/>
        </w:rPr>
      </w:pPr>
    </w:p>
    <w:p w14:paraId="2AB660A5" w14:textId="62F10F52" w:rsidR="002F20B7" w:rsidRPr="007D753C" w:rsidRDefault="008F69DF" w:rsidP="002F20B7">
      <w:pPr>
        <w:spacing w:after="0" w:line="240" w:lineRule="auto"/>
        <w:jc w:val="both"/>
        <w:rPr>
          <w:b/>
          <w:color w:val="548DD4" w:themeColor="text2" w:themeTint="99"/>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62348" behindDoc="0" locked="0" layoutInCell="1" allowOverlap="1" wp14:anchorId="6D73E148" wp14:editId="537095E2">
                <wp:simplePos x="0" y="0"/>
                <wp:positionH relativeFrom="margin">
                  <wp:align>left</wp:align>
                </wp:positionH>
                <wp:positionV relativeFrom="paragraph">
                  <wp:posOffset>170815</wp:posOffset>
                </wp:positionV>
                <wp:extent cx="5816600" cy="3898900"/>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898900"/>
                        </a:xfrm>
                        <a:prstGeom prst="rect">
                          <a:avLst/>
                        </a:prstGeom>
                        <a:solidFill>
                          <a:srgbClr val="FFFFFF"/>
                        </a:solidFill>
                        <a:ln w="25400">
                          <a:solidFill>
                            <a:srgbClr val="1F497D">
                              <a:lumMod val="60000"/>
                              <a:lumOff val="40000"/>
                            </a:srgbClr>
                          </a:solidFill>
                          <a:round/>
                          <a:headEnd/>
                          <a:tailEnd/>
                        </a:ln>
                      </wps:spPr>
                      <wps:txbx>
                        <w:txbxContent>
                          <w:p w14:paraId="4D979732" w14:textId="15245C29" w:rsidR="008F69DF" w:rsidRPr="0080176A" w:rsidRDefault="008F69DF" w:rsidP="00482DA5">
                            <w:pPr>
                              <w:jc w:val="both"/>
                              <w:rPr>
                                <w:b/>
                                <w:color w:val="548DD4" w:themeColor="text2" w:themeTint="99"/>
                              </w:rPr>
                            </w:pPr>
                            <w:r w:rsidRPr="0080176A">
                              <w:rPr>
                                <w:b/>
                                <w:color w:val="548DD4" w:themeColor="text2" w:themeTint="99"/>
                              </w:rPr>
                              <w:t xml:space="preserve">        3.  (a) </w:t>
                            </w:r>
                            <w:r w:rsidR="00BD05A7" w:rsidRPr="0080176A">
                              <w:rPr>
                                <w:b/>
                                <w:color w:val="548DD4" w:themeColor="text2" w:themeTint="99"/>
                              </w:rPr>
                              <w:t xml:space="preserve">Does the proposed project </w:t>
                            </w:r>
                            <w:r w:rsidRPr="0080176A">
                              <w:rPr>
                                <w:b/>
                                <w:color w:val="548DD4" w:themeColor="text2" w:themeTint="99"/>
                              </w:rPr>
                              <w:t>involve works to a building/property</w:t>
                            </w:r>
                            <w:r w:rsidR="00BD05A7" w:rsidRPr="0080176A">
                              <w:rPr>
                                <w:b/>
                                <w:color w:val="548DD4" w:themeColor="text2" w:themeTint="99"/>
                              </w:rPr>
                              <w:t xml:space="preserve"> or lands that are not in the </w:t>
                            </w:r>
                            <w:r w:rsidR="001551B1" w:rsidRPr="0080176A">
                              <w:rPr>
                                <w:b/>
                                <w:color w:val="548DD4" w:themeColor="text2" w:themeTint="99"/>
                              </w:rPr>
                              <w:t>ownership</w:t>
                            </w:r>
                            <w:r w:rsidR="00BD05A7" w:rsidRPr="0080176A">
                              <w:rPr>
                                <w:b/>
                                <w:color w:val="548DD4" w:themeColor="text2" w:themeTint="99"/>
                              </w:rPr>
                              <w:t xml:space="preserve"> of the applicant? If yes, provide details of the current owner/s.</w:t>
                            </w:r>
                          </w:p>
                          <w:p w14:paraId="08E95489" w14:textId="26DBF8B1" w:rsidR="00482DA5" w:rsidRPr="0080176A" w:rsidRDefault="00482DA5" w:rsidP="00482DA5">
                            <w:pPr>
                              <w:jc w:val="both"/>
                              <w:rPr>
                                <w:b/>
                                <w:color w:val="548DD4" w:themeColor="text2" w:themeTint="99"/>
                              </w:rPr>
                            </w:pPr>
                          </w:p>
                          <w:p w14:paraId="5FE0772A" w14:textId="2EF04F8E" w:rsidR="00482DA5" w:rsidRPr="0080176A" w:rsidRDefault="00482DA5" w:rsidP="00482DA5">
                            <w:pPr>
                              <w:jc w:val="both"/>
                              <w:rPr>
                                <w:b/>
                                <w:color w:val="548DD4" w:themeColor="text2" w:themeTint="99"/>
                              </w:rPr>
                            </w:pPr>
                          </w:p>
                          <w:p w14:paraId="5428C19E" w14:textId="77777777" w:rsidR="00482DA5" w:rsidRPr="0080176A" w:rsidRDefault="00482DA5" w:rsidP="00482DA5">
                            <w:pPr>
                              <w:jc w:val="both"/>
                              <w:rPr>
                                <w:b/>
                                <w:color w:val="548DD4" w:themeColor="text2" w:themeTint="99"/>
                              </w:rPr>
                            </w:pPr>
                          </w:p>
                          <w:p w14:paraId="04D1277C" w14:textId="5CB06B0A" w:rsidR="008F69DF" w:rsidRPr="0080176A" w:rsidRDefault="008F69DF" w:rsidP="00482DA5">
                            <w:pPr>
                              <w:jc w:val="both"/>
                              <w:rPr>
                                <w:b/>
                                <w:color w:val="548DD4" w:themeColor="text2" w:themeTint="99"/>
                              </w:rPr>
                            </w:pPr>
                            <w:r w:rsidRPr="0080176A">
                              <w:rPr>
                                <w:b/>
                                <w:color w:val="548DD4" w:themeColor="text2" w:themeTint="99"/>
                              </w:rPr>
                              <w:t xml:space="preserve">           </w:t>
                            </w:r>
                            <w:r w:rsidR="00482DA5" w:rsidRPr="0080176A">
                              <w:rPr>
                                <w:b/>
                                <w:color w:val="548DD4" w:themeColor="text2" w:themeTint="99"/>
                              </w:rPr>
                              <w:t xml:space="preserve"> </w:t>
                            </w:r>
                            <w:r w:rsidRPr="0080176A">
                              <w:rPr>
                                <w:b/>
                                <w:color w:val="548DD4" w:themeColor="text2" w:themeTint="99"/>
                              </w:rPr>
                              <w:t>(b) If the building/property is not in th</w:t>
                            </w:r>
                            <w:r w:rsidR="00482DA5" w:rsidRPr="0080176A">
                              <w:rPr>
                                <w:b/>
                                <w:color w:val="548DD4" w:themeColor="text2" w:themeTint="99"/>
                              </w:rPr>
                              <w:t>e</w:t>
                            </w:r>
                            <w:r w:rsidRPr="0080176A">
                              <w:rPr>
                                <w:b/>
                                <w:color w:val="548DD4" w:themeColor="text2" w:themeTint="99"/>
                              </w:rPr>
                              <w:t xml:space="preserve"> ownership of</w:t>
                            </w:r>
                            <w:r w:rsidR="00482DA5" w:rsidRPr="0080176A">
                              <w:rPr>
                                <w:b/>
                                <w:color w:val="548DD4" w:themeColor="text2" w:themeTint="99"/>
                              </w:rPr>
                              <w:t xml:space="preserve"> the LA or community group partner, has permission has been granted by the owners to carry out the proposed works and that a lease of </w:t>
                            </w:r>
                            <w:r w:rsidR="003A2D12" w:rsidRPr="0080176A">
                              <w:rPr>
                                <w:b/>
                                <w:color w:val="548DD4" w:themeColor="text2" w:themeTint="99"/>
                              </w:rPr>
                              <w:t xml:space="preserve">a minimum </w:t>
                            </w:r>
                            <w:r w:rsidR="00482DA5" w:rsidRPr="0080176A">
                              <w:rPr>
                                <w:b/>
                                <w:color w:val="548DD4" w:themeColor="text2" w:themeTint="99"/>
                              </w:rPr>
                              <w:t xml:space="preserve">15 years from project approval date is achievable?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3E148" id="_x0000_t202" coordsize="21600,21600" o:spt="202" path="m,l,21600r21600,l21600,xe">
                <v:stroke joinstyle="miter"/>
                <v:path gradientshapeok="t" o:connecttype="rect"/>
              </v:shapetype>
              <v:shape id="_x0000_s1036" type="#_x0000_t202" style="position:absolute;left:0;text-align:left;margin-left:0;margin-top:13.45pt;width:458pt;height:307pt;z-index:2516623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" strokecolor="#558ed5" strokeweight="2pt">
                <v:stroke joinstyle="round"/>
                <v:textbox>
                  <w:txbxContent>
                    <w:p w14:paraId="4D979732" w14:textId="15245C29" w:rsidR="008F69DF" w:rsidRPr="0080176A" w:rsidRDefault="008F69DF" w:rsidP="00482DA5">
                      <w:pPr>
                        <w:jc w:val="both"/>
                        <w:rPr>
                          <w:b/>
                          <w:color w:val="548DD4" w:themeColor="text2" w:themeTint="99"/>
                        </w:rPr>
                      </w:pPr>
                      <w:r w:rsidRPr="0080176A">
                        <w:rPr>
                          <w:b/>
                          <w:color w:val="548DD4" w:themeColor="text2" w:themeTint="99"/>
                        </w:rPr>
                        <w:t xml:space="preserve">        3.  (a) </w:t>
                      </w:r>
                      <w:r w:rsidR="00BD05A7" w:rsidRPr="0080176A">
                        <w:rPr>
                          <w:b/>
                          <w:color w:val="548DD4" w:themeColor="text2" w:themeTint="99"/>
                        </w:rPr>
                        <w:t xml:space="preserve">Does the proposed project </w:t>
                      </w:r>
                      <w:r w:rsidRPr="0080176A">
                        <w:rPr>
                          <w:b/>
                          <w:color w:val="548DD4" w:themeColor="text2" w:themeTint="99"/>
                        </w:rPr>
                        <w:t>involve works to a building/property</w:t>
                      </w:r>
                      <w:r w:rsidR="00BD05A7" w:rsidRPr="0080176A">
                        <w:rPr>
                          <w:b/>
                          <w:color w:val="548DD4" w:themeColor="text2" w:themeTint="99"/>
                        </w:rPr>
                        <w:t xml:space="preserve"> or lands that are not in the </w:t>
                      </w:r>
                      <w:r w:rsidR="001551B1" w:rsidRPr="0080176A">
                        <w:rPr>
                          <w:b/>
                          <w:color w:val="548DD4" w:themeColor="text2" w:themeTint="99"/>
                        </w:rPr>
                        <w:t>ownership</w:t>
                      </w:r>
                      <w:r w:rsidR="00BD05A7" w:rsidRPr="0080176A">
                        <w:rPr>
                          <w:b/>
                          <w:color w:val="548DD4" w:themeColor="text2" w:themeTint="99"/>
                        </w:rPr>
                        <w:t xml:space="preserve"> of the applicant? If yes, provide details of the current owner/s.</w:t>
                      </w:r>
                    </w:p>
                    <w:p w14:paraId="08E95489" w14:textId="26DBF8B1" w:rsidR="00482DA5" w:rsidRPr="0080176A" w:rsidRDefault="00482DA5" w:rsidP="00482DA5">
                      <w:pPr>
                        <w:jc w:val="both"/>
                        <w:rPr>
                          <w:b/>
                          <w:color w:val="548DD4" w:themeColor="text2" w:themeTint="99"/>
                        </w:rPr>
                      </w:pPr>
                    </w:p>
                    <w:p w14:paraId="5FE0772A" w14:textId="2EF04F8E" w:rsidR="00482DA5" w:rsidRPr="0080176A" w:rsidRDefault="00482DA5" w:rsidP="00482DA5">
                      <w:pPr>
                        <w:jc w:val="both"/>
                        <w:rPr>
                          <w:b/>
                          <w:color w:val="548DD4" w:themeColor="text2" w:themeTint="99"/>
                        </w:rPr>
                      </w:pPr>
                    </w:p>
                    <w:p w14:paraId="5428C19E" w14:textId="77777777" w:rsidR="00482DA5" w:rsidRPr="0080176A" w:rsidRDefault="00482DA5" w:rsidP="00482DA5">
                      <w:pPr>
                        <w:jc w:val="both"/>
                        <w:rPr>
                          <w:b/>
                          <w:color w:val="548DD4" w:themeColor="text2" w:themeTint="99"/>
                        </w:rPr>
                      </w:pPr>
                    </w:p>
                    <w:p w14:paraId="04D1277C" w14:textId="5CB06B0A" w:rsidR="008F69DF" w:rsidRPr="0080176A" w:rsidRDefault="008F69DF" w:rsidP="00482DA5">
                      <w:pPr>
                        <w:jc w:val="both"/>
                        <w:rPr>
                          <w:b/>
                          <w:color w:val="548DD4" w:themeColor="text2" w:themeTint="99"/>
                        </w:rPr>
                      </w:pPr>
                      <w:r w:rsidRPr="0080176A">
                        <w:rPr>
                          <w:b/>
                          <w:color w:val="548DD4" w:themeColor="text2" w:themeTint="99"/>
                        </w:rPr>
                        <w:t xml:space="preserve">           </w:t>
                      </w:r>
                      <w:r w:rsidR="00482DA5" w:rsidRPr="0080176A">
                        <w:rPr>
                          <w:b/>
                          <w:color w:val="548DD4" w:themeColor="text2" w:themeTint="99"/>
                        </w:rPr>
                        <w:t xml:space="preserve"> </w:t>
                      </w:r>
                      <w:r w:rsidRPr="0080176A">
                        <w:rPr>
                          <w:b/>
                          <w:color w:val="548DD4" w:themeColor="text2" w:themeTint="99"/>
                        </w:rPr>
                        <w:t>(b) If the building/property is not in th</w:t>
                      </w:r>
                      <w:r w:rsidR="00482DA5" w:rsidRPr="0080176A">
                        <w:rPr>
                          <w:b/>
                          <w:color w:val="548DD4" w:themeColor="text2" w:themeTint="99"/>
                        </w:rPr>
                        <w:t>e</w:t>
                      </w:r>
                      <w:r w:rsidRPr="0080176A">
                        <w:rPr>
                          <w:b/>
                          <w:color w:val="548DD4" w:themeColor="text2" w:themeTint="99"/>
                        </w:rPr>
                        <w:t xml:space="preserve"> ownership of</w:t>
                      </w:r>
                      <w:r w:rsidR="00482DA5" w:rsidRPr="0080176A">
                        <w:rPr>
                          <w:b/>
                          <w:color w:val="548DD4" w:themeColor="text2" w:themeTint="99"/>
                        </w:rPr>
                        <w:t xml:space="preserve"> the LA or community group partner, has permission has been granted by the owners to carry out the proposed works and that a lease of </w:t>
                      </w:r>
                      <w:r w:rsidR="003A2D12" w:rsidRPr="0080176A">
                        <w:rPr>
                          <w:b/>
                          <w:color w:val="548DD4" w:themeColor="text2" w:themeTint="99"/>
                        </w:rPr>
                        <w:t xml:space="preserve">a minimum </w:t>
                      </w:r>
                      <w:r w:rsidR="00482DA5" w:rsidRPr="0080176A">
                        <w:rPr>
                          <w:b/>
                          <w:color w:val="548DD4" w:themeColor="text2" w:themeTint="99"/>
                        </w:rPr>
                        <w:t xml:space="preserve">15 years from project approval date is achievable? </w:t>
                      </w:r>
                    </w:p>
                  </w:txbxContent>
                </v:textbox>
                <w10:wrap anchorx="margin"/>
              </v:shape>
            </w:pict>
          </mc:Fallback>
        </mc:AlternateContent>
      </w:r>
    </w:p>
    <w:p w14:paraId="2AB660A7" w14:textId="58B9975F" w:rsidR="000E7D84" w:rsidRDefault="000E7D84" w:rsidP="000E7D84">
      <w:pPr>
        <w:spacing w:after="0" w:line="240" w:lineRule="auto"/>
        <w:ind w:left="360"/>
        <w:jc w:val="both"/>
        <w:rPr>
          <w:b/>
          <w:color w:val="548DD4" w:themeColor="text2" w:themeTint="99"/>
        </w:rPr>
      </w:pPr>
    </w:p>
    <w:p w14:paraId="5DE57CE1" w14:textId="596DB88E" w:rsidR="005D51F8" w:rsidRDefault="005D51F8" w:rsidP="000E7D84">
      <w:pPr>
        <w:spacing w:after="0" w:line="240" w:lineRule="auto"/>
        <w:ind w:left="360"/>
        <w:jc w:val="both"/>
        <w:rPr>
          <w:b/>
          <w:color w:val="548DD4" w:themeColor="text2" w:themeTint="99"/>
        </w:rPr>
      </w:pPr>
    </w:p>
    <w:p w14:paraId="2A185466" w14:textId="48B294BF" w:rsidR="005D51F8" w:rsidRPr="007D753C" w:rsidRDefault="005D51F8" w:rsidP="005D51F8">
      <w:pPr>
        <w:spacing w:after="0" w:line="240" w:lineRule="auto"/>
        <w:jc w:val="both"/>
        <w:rPr>
          <w:b/>
          <w:color w:val="548DD4" w:themeColor="text2" w:themeTint="99"/>
        </w:rPr>
      </w:pPr>
    </w:p>
    <w:p w14:paraId="77AD2E24" w14:textId="6CA903B0" w:rsidR="005D51F8" w:rsidRDefault="005D51F8" w:rsidP="000E7D84">
      <w:pPr>
        <w:spacing w:after="0" w:line="240" w:lineRule="auto"/>
        <w:ind w:left="360"/>
        <w:jc w:val="both"/>
        <w:rPr>
          <w:b/>
          <w:color w:val="548DD4" w:themeColor="text2" w:themeTint="99"/>
        </w:rPr>
      </w:pPr>
    </w:p>
    <w:p w14:paraId="2AFF6AB4" w14:textId="1AF0A21F" w:rsidR="005D51F8" w:rsidRDefault="005D51F8" w:rsidP="000E7D84">
      <w:pPr>
        <w:spacing w:after="0" w:line="240" w:lineRule="auto"/>
        <w:ind w:left="360"/>
        <w:jc w:val="both"/>
        <w:rPr>
          <w:b/>
          <w:color w:val="548DD4" w:themeColor="text2" w:themeTint="99"/>
        </w:rPr>
      </w:pPr>
    </w:p>
    <w:p w14:paraId="1C882E78" w14:textId="6C0AE755" w:rsidR="005D51F8" w:rsidRDefault="005D51F8" w:rsidP="000E7D84">
      <w:pPr>
        <w:spacing w:after="0" w:line="240" w:lineRule="auto"/>
        <w:ind w:left="360"/>
        <w:jc w:val="both"/>
        <w:rPr>
          <w:b/>
          <w:color w:val="548DD4" w:themeColor="text2" w:themeTint="99"/>
        </w:rPr>
      </w:pPr>
    </w:p>
    <w:p w14:paraId="7959A8C1" w14:textId="4F4E07D8" w:rsidR="005D51F8" w:rsidRDefault="005D51F8" w:rsidP="000E7D84">
      <w:pPr>
        <w:spacing w:after="0" w:line="240" w:lineRule="auto"/>
        <w:ind w:left="360"/>
        <w:jc w:val="both"/>
        <w:rPr>
          <w:b/>
          <w:color w:val="548DD4" w:themeColor="text2" w:themeTint="99"/>
        </w:rPr>
      </w:pPr>
    </w:p>
    <w:p w14:paraId="7F8FB704" w14:textId="55F7C460" w:rsidR="00482DA5" w:rsidRDefault="00482DA5" w:rsidP="000E7D84">
      <w:pPr>
        <w:spacing w:after="0" w:line="240" w:lineRule="auto"/>
        <w:ind w:left="360"/>
        <w:jc w:val="both"/>
        <w:rPr>
          <w:b/>
          <w:color w:val="548DD4" w:themeColor="text2" w:themeTint="99"/>
        </w:rPr>
      </w:pPr>
    </w:p>
    <w:p w14:paraId="1D358446" w14:textId="1AE1E5EF" w:rsidR="00482DA5" w:rsidRDefault="00482DA5" w:rsidP="000E7D84">
      <w:pPr>
        <w:spacing w:after="0" w:line="240" w:lineRule="auto"/>
        <w:ind w:left="360"/>
        <w:jc w:val="both"/>
        <w:rPr>
          <w:b/>
          <w:color w:val="548DD4" w:themeColor="text2" w:themeTint="99"/>
        </w:rPr>
      </w:pPr>
    </w:p>
    <w:p w14:paraId="673EB1C7" w14:textId="794797C7" w:rsidR="00482DA5" w:rsidRDefault="00482DA5" w:rsidP="000E7D84">
      <w:pPr>
        <w:spacing w:after="0" w:line="240" w:lineRule="auto"/>
        <w:ind w:left="360"/>
        <w:jc w:val="both"/>
        <w:rPr>
          <w:b/>
          <w:color w:val="548DD4" w:themeColor="text2" w:themeTint="99"/>
        </w:rPr>
      </w:pPr>
    </w:p>
    <w:p w14:paraId="4A96B690" w14:textId="26B82C9B" w:rsidR="00482DA5" w:rsidRDefault="00482DA5" w:rsidP="000E7D84">
      <w:pPr>
        <w:spacing w:after="0" w:line="240" w:lineRule="auto"/>
        <w:ind w:left="360"/>
        <w:jc w:val="both"/>
        <w:rPr>
          <w:b/>
          <w:color w:val="548DD4" w:themeColor="text2" w:themeTint="99"/>
        </w:rPr>
      </w:pPr>
    </w:p>
    <w:p w14:paraId="02940763" w14:textId="2F3DB24C" w:rsidR="00482DA5" w:rsidRDefault="00482DA5" w:rsidP="000E7D84">
      <w:pPr>
        <w:spacing w:after="0" w:line="240" w:lineRule="auto"/>
        <w:ind w:left="360"/>
        <w:jc w:val="both"/>
        <w:rPr>
          <w:b/>
          <w:color w:val="548DD4" w:themeColor="text2" w:themeTint="99"/>
        </w:rPr>
      </w:pPr>
    </w:p>
    <w:p w14:paraId="6CEDE92B" w14:textId="25A9583A" w:rsidR="00482DA5" w:rsidRDefault="00482DA5" w:rsidP="000E7D84">
      <w:pPr>
        <w:spacing w:after="0" w:line="240" w:lineRule="auto"/>
        <w:ind w:left="360"/>
        <w:jc w:val="both"/>
        <w:rPr>
          <w:b/>
          <w:color w:val="548DD4" w:themeColor="text2" w:themeTint="99"/>
        </w:rPr>
      </w:pPr>
    </w:p>
    <w:p w14:paraId="6CAA7C17" w14:textId="084BF252" w:rsidR="00482DA5" w:rsidRDefault="00482DA5" w:rsidP="000E7D84">
      <w:pPr>
        <w:spacing w:after="0" w:line="240" w:lineRule="auto"/>
        <w:ind w:left="360"/>
        <w:jc w:val="both"/>
        <w:rPr>
          <w:b/>
          <w:color w:val="548DD4" w:themeColor="text2" w:themeTint="99"/>
        </w:rPr>
      </w:pPr>
    </w:p>
    <w:p w14:paraId="649BE6D0" w14:textId="1ABB5209" w:rsidR="00482DA5" w:rsidRDefault="00482DA5" w:rsidP="000E7D84">
      <w:pPr>
        <w:spacing w:after="0" w:line="240" w:lineRule="auto"/>
        <w:ind w:left="360"/>
        <w:jc w:val="both"/>
        <w:rPr>
          <w:b/>
          <w:color w:val="548DD4" w:themeColor="text2" w:themeTint="99"/>
        </w:rPr>
      </w:pPr>
    </w:p>
    <w:p w14:paraId="1F46EBE1" w14:textId="40E000DC" w:rsidR="00482DA5" w:rsidRDefault="00482DA5" w:rsidP="000E7D84">
      <w:pPr>
        <w:spacing w:after="0" w:line="240" w:lineRule="auto"/>
        <w:ind w:left="360"/>
        <w:jc w:val="both"/>
        <w:rPr>
          <w:b/>
          <w:color w:val="548DD4" w:themeColor="text2" w:themeTint="99"/>
        </w:rPr>
      </w:pPr>
    </w:p>
    <w:p w14:paraId="6C8DD641" w14:textId="1D72C3BC" w:rsidR="00482DA5" w:rsidRDefault="00482DA5" w:rsidP="000E7D84">
      <w:pPr>
        <w:spacing w:after="0" w:line="240" w:lineRule="auto"/>
        <w:ind w:left="360"/>
        <w:jc w:val="both"/>
        <w:rPr>
          <w:b/>
          <w:color w:val="548DD4" w:themeColor="text2" w:themeTint="99"/>
        </w:rPr>
      </w:pPr>
    </w:p>
    <w:p w14:paraId="56CBD425" w14:textId="04E34416" w:rsidR="00482DA5" w:rsidRDefault="00482DA5" w:rsidP="000E7D84">
      <w:pPr>
        <w:spacing w:after="0" w:line="240" w:lineRule="auto"/>
        <w:ind w:left="360"/>
        <w:jc w:val="both"/>
        <w:rPr>
          <w:b/>
          <w:color w:val="548DD4" w:themeColor="text2" w:themeTint="99"/>
        </w:rPr>
      </w:pPr>
    </w:p>
    <w:p w14:paraId="1DB7A456" w14:textId="19D33E5D" w:rsidR="00482DA5" w:rsidRDefault="00482DA5" w:rsidP="000E7D84">
      <w:pPr>
        <w:spacing w:after="0" w:line="240" w:lineRule="auto"/>
        <w:ind w:left="360"/>
        <w:jc w:val="both"/>
        <w:rPr>
          <w:b/>
          <w:color w:val="548DD4" w:themeColor="text2" w:themeTint="99"/>
        </w:rPr>
      </w:pPr>
    </w:p>
    <w:p w14:paraId="580C39E5" w14:textId="4A1FC40D" w:rsidR="00482DA5" w:rsidRDefault="00482DA5" w:rsidP="000E7D84">
      <w:pPr>
        <w:spacing w:after="0" w:line="240" w:lineRule="auto"/>
        <w:ind w:left="360"/>
        <w:jc w:val="both"/>
        <w:rPr>
          <w:b/>
          <w:color w:val="548DD4" w:themeColor="text2" w:themeTint="99"/>
        </w:rPr>
      </w:pPr>
    </w:p>
    <w:p w14:paraId="3FB0FAA5" w14:textId="31306802" w:rsidR="00482DA5" w:rsidRDefault="00482DA5" w:rsidP="000E7D84">
      <w:pPr>
        <w:spacing w:after="0" w:line="240" w:lineRule="auto"/>
        <w:ind w:left="360"/>
        <w:jc w:val="both"/>
        <w:rPr>
          <w:b/>
          <w:color w:val="548DD4" w:themeColor="text2" w:themeTint="99"/>
        </w:rPr>
      </w:pPr>
    </w:p>
    <w:p w14:paraId="2912EC52" w14:textId="6E5052A5" w:rsidR="00482DA5" w:rsidRDefault="00482DA5" w:rsidP="000E7D84">
      <w:pPr>
        <w:spacing w:after="0" w:line="240" w:lineRule="auto"/>
        <w:ind w:left="360"/>
        <w:jc w:val="both"/>
        <w:rPr>
          <w:b/>
          <w:color w:val="548DD4" w:themeColor="text2" w:themeTint="99"/>
        </w:rPr>
      </w:pPr>
    </w:p>
    <w:p w14:paraId="1A7F6A72" w14:textId="53F58773" w:rsidR="00482DA5" w:rsidRDefault="00482DA5" w:rsidP="000E7D84">
      <w:pPr>
        <w:spacing w:after="0" w:line="240" w:lineRule="auto"/>
        <w:ind w:left="360"/>
        <w:jc w:val="both"/>
        <w:rPr>
          <w:b/>
          <w:color w:val="548DD4" w:themeColor="text2" w:themeTint="99"/>
        </w:rPr>
      </w:pPr>
    </w:p>
    <w:p w14:paraId="0D5A16F4" w14:textId="77777777" w:rsidR="00482DA5" w:rsidRPr="007D753C" w:rsidRDefault="00482DA5" w:rsidP="000E7D84">
      <w:pPr>
        <w:spacing w:after="0" w:line="240" w:lineRule="auto"/>
        <w:ind w:left="360"/>
        <w:jc w:val="both"/>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2F20B7" w:rsidRPr="007D753C" w14:paraId="2AB660B4" w14:textId="77777777" w:rsidTr="0080176A">
        <w:tc>
          <w:tcPr>
            <w:tcW w:w="9004" w:type="dxa"/>
          </w:tcPr>
          <w:p w14:paraId="2AB660A8" w14:textId="77777777" w:rsidR="002F20B7" w:rsidRPr="007D753C" w:rsidRDefault="002F20B7" w:rsidP="002F20B7">
            <w:pPr>
              <w:spacing w:after="0" w:line="240" w:lineRule="auto"/>
              <w:jc w:val="both"/>
              <w:rPr>
                <w:b/>
                <w:color w:val="548DD4" w:themeColor="text2" w:themeTint="99"/>
              </w:rPr>
            </w:pPr>
          </w:p>
          <w:p w14:paraId="51DBB670" w14:textId="77777777" w:rsidR="002C560A" w:rsidRPr="007D753C" w:rsidRDefault="002C560A" w:rsidP="00EA3F68">
            <w:pPr>
              <w:pStyle w:val="ListParagraph"/>
              <w:numPr>
                <w:ilvl w:val="0"/>
                <w:numId w:val="20"/>
              </w:numPr>
              <w:spacing w:after="0" w:line="240" w:lineRule="auto"/>
              <w:jc w:val="both"/>
              <w:rPr>
                <w:b/>
                <w:color w:val="548DD4" w:themeColor="text2" w:themeTint="99"/>
              </w:rPr>
            </w:pPr>
            <w:r w:rsidRPr="007D753C">
              <w:rPr>
                <w:b/>
                <w:color w:val="548DD4" w:themeColor="text2" w:themeTint="99"/>
              </w:rPr>
              <w:t xml:space="preserve">Has this town/village received </w:t>
            </w:r>
            <w:r>
              <w:rPr>
                <w:b/>
                <w:color w:val="548DD4" w:themeColor="text2" w:themeTint="99"/>
              </w:rPr>
              <w:t>p</w:t>
            </w:r>
            <w:r w:rsidRPr="007D753C">
              <w:rPr>
                <w:b/>
                <w:color w:val="548DD4" w:themeColor="text2" w:themeTint="99"/>
              </w:rPr>
              <w:t>ublic funding previously e.g. REDZ, T&amp;V, CLÁR, ORIS, RRDF, LEADER etc.? List scheme, year and funding amount</w:t>
            </w:r>
            <w:r>
              <w:rPr>
                <w:b/>
                <w:color w:val="548DD4" w:themeColor="text2" w:themeTint="99"/>
              </w:rPr>
              <w:t>.</w:t>
            </w:r>
          </w:p>
          <w:p w14:paraId="2AB660A9" w14:textId="3C3D84B2" w:rsidR="002F20B7" w:rsidRPr="007D753C" w:rsidRDefault="002F20B7" w:rsidP="002C560A">
            <w:pPr>
              <w:pStyle w:val="ListParagraph"/>
              <w:spacing w:after="0" w:line="240" w:lineRule="auto"/>
              <w:jc w:val="both"/>
              <w:rPr>
                <w:b/>
                <w:color w:val="548DD4" w:themeColor="text2" w:themeTint="99"/>
              </w:rPr>
            </w:pPr>
          </w:p>
          <w:p w14:paraId="2AB660AA" w14:textId="77777777" w:rsidR="002F20B7" w:rsidRPr="007D753C" w:rsidRDefault="002F20B7" w:rsidP="002F20B7">
            <w:pPr>
              <w:spacing w:after="0" w:line="240" w:lineRule="auto"/>
              <w:jc w:val="both"/>
              <w:rPr>
                <w:b/>
                <w:color w:val="548DD4" w:themeColor="text2" w:themeTint="99"/>
              </w:rPr>
            </w:pPr>
          </w:p>
          <w:p w14:paraId="2AB660AB" w14:textId="77777777" w:rsidR="002F20B7" w:rsidRPr="007D753C" w:rsidRDefault="002F20B7" w:rsidP="002F20B7">
            <w:pPr>
              <w:spacing w:after="0" w:line="240" w:lineRule="auto"/>
              <w:jc w:val="both"/>
              <w:rPr>
                <w:b/>
                <w:color w:val="548DD4" w:themeColor="text2" w:themeTint="99"/>
              </w:rPr>
            </w:pPr>
          </w:p>
          <w:p w14:paraId="2AB660AC" w14:textId="77777777" w:rsidR="002F20B7" w:rsidRPr="007D753C" w:rsidRDefault="002F20B7" w:rsidP="002F20B7">
            <w:pPr>
              <w:spacing w:after="0" w:line="240" w:lineRule="auto"/>
              <w:jc w:val="both"/>
              <w:rPr>
                <w:b/>
                <w:color w:val="548DD4" w:themeColor="text2" w:themeTint="99"/>
              </w:rPr>
            </w:pPr>
          </w:p>
          <w:p w14:paraId="2AB660AD" w14:textId="77777777" w:rsidR="002F20B7" w:rsidRPr="007D753C" w:rsidRDefault="002F20B7" w:rsidP="002F20B7">
            <w:pPr>
              <w:spacing w:after="0" w:line="240" w:lineRule="auto"/>
              <w:jc w:val="both"/>
              <w:rPr>
                <w:b/>
                <w:color w:val="548DD4" w:themeColor="text2" w:themeTint="99"/>
              </w:rPr>
            </w:pPr>
          </w:p>
          <w:p w14:paraId="2AB660AE" w14:textId="77777777" w:rsidR="002F20B7" w:rsidRPr="007D753C" w:rsidRDefault="002F20B7" w:rsidP="002F20B7">
            <w:pPr>
              <w:spacing w:after="0" w:line="240" w:lineRule="auto"/>
              <w:jc w:val="both"/>
              <w:rPr>
                <w:b/>
                <w:color w:val="548DD4" w:themeColor="text2" w:themeTint="99"/>
              </w:rPr>
            </w:pPr>
          </w:p>
          <w:p w14:paraId="2AB660AF" w14:textId="77777777" w:rsidR="002F20B7" w:rsidRPr="007D753C" w:rsidRDefault="002F20B7" w:rsidP="002F20B7">
            <w:pPr>
              <w:spacing w:after="0" w:line="240" w:lineRule="auto"/>
              <w:jc w:val="both"/>
              <w:rPr>
                <w:b/>
                <w:color w:val="548DD4" w:themeColor="text2" w:themeTint="99"/>
              </w:rPr>
            </w:pPr>
          </w:p>
          <w:p w14:paraId="2AB660B0" w14:textId="77777777" w:rsidR="002F20B7" w:rsidRPr="007D753C" w:rsidRDefault="002F20B7" w:rsidP="002F20B7">
            <w:pPr>
              <w:spacing w:after="0" w:line="240" w:lineRule="auto"/>
              <w:jc w:val="both"/>
              <w:rPr>
                <w:b/>
                <w:color w:val="548DD4" w:themeColor="text2" w:themeTint="99"/>
              </w:rPr>
            </w:pPr>
          </w:p>
          <w:p w14:paraId="2AB660B1" w14:textId="77777777" w:rsidR="002F20B7" w:rsidRPr="007D753C" w:rsidRDefault="002F20B7" w:rsidP="002F20B7">
            <w:pPr>
              <w:spacing w:after="0" w:line="240" w:lineRule="auto"/>
              <w:jc w:val="both"/>
              <w:rPr>
                <w:b/>
                <w:color w:val="548DD4" w:themeColor="text2" w:themeTint="99"/>
              </w:rPr>
            </w:pPr>
          </w:p>
          <w:p w14:paraId="2AB660B2" w14:textId="77777777" w:rsidR="002F20B7" w:rsidRPr="007D753C" w:rsidRDefault="002F20B7" w:rsidP="002F20B7">
            <w:pPr>
              <w:spacing w:after="0" w:line="240" w:lineRule="auto"/>
              <w:jc w:val="both"/>
              <w:rPr>
                <w:b/>
                <w:color w:val="548DD4" w:themeColor="text2" w:themeTint="99"/>
              </w:rPr>
            </w:pPr>
          </w:p>
          <w:p w14:paraId="2AB660B3" w14:textId="77777777" w:rsidR="002F20B7" w:rsidRPr="007D753C" w:rsidRDefault="002F20B7" w:rsidP="002F20B7">
            <w:pPr>
              <w:spacing w:after="0" w:line="240" w:lineRule="auto"/>
              <w:jc w:val="both"/>
              <w:rPr>
                <w:b/>
                <w:color w:val="548DD4" w:themeColor="text2" w:themeTint="99"/>
              </w:rPr>
            </w:pPr>
          </w:p>
        </w:tc>
      </w:tr>
    </w:tbl>
    <w:p w14:paraId="2AB660B5" w14:textId="77777777" w:rsidR="002F20B7" w:rsidRPr="007D753C" w:rsidRDefault="002F20B7" w:rsidP="002B63EB">
      <w:pPr>
        <w:spacing w:after="0" w:line="240" w:lineRule="auto"/>
        <w:jc w:val="both"/>
        <w:rPr>
          <w:b/>
          <w:color w:val="548DD4" w:themeColor="text2" w:themeTint="99"/>
        </w:rPr>
      </w:pPr>
    </w:p>
    <w:p w14:paraId="2AB660B6" w14:textId="1B6D6338" w:rsidR="002F20B7" w:rsidRPr="007D753C" w:rsidRDefault="002F20B7" w:rsidP="006C7A86">
      <w:pPr>
        <w:spacing w:after="0" w:line="240" w:lineRule="auto"/>
        <w:ind w:left="720"/>
        <w:jc w:val="both"/>
        <w:rPr>
          <w:b/>
          <w:color w:val="548DD4" w:themeColor="text2" w:themeTint="99"/>
        </w:rPr>
      </w:pPr>
    </w:p>
    <w:p w14:paraId="2AB660B7" w14:textId="77777777" w:rsidR="002F20B7" w:rsidRPr="007D753C" w:rsidRDefault="002F20B7" w:rsidP="002F20B7">
      <w:pPr>
        <w:spacing w:after="0" w:line="240" w:lineRule="auto"/>
        <w:ind w:left="360"/>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2F20B7" w:rsidRPr="007D753C" w14:paraId="2AB660C1" w14:textId="77777777" w:rsidTr="0080176A">
        <w:trPr>
          <w:trHeight w:val="5365"/>
        </w:trPr>
        <w:tc>
          <w:tcPr>
            <w:tcW w:w="9578" w:type="dxa"/>
          </w:tcPr>
          <w:p w14:paraId="2AB660B8" w14:textId="77777777" w:rsidR="002F20B7" w:rsidRPr="007D753C" w:rsidRDefault="002F20B7" w:rsidP="004361AA">
            <w:pPr>
              <w:spacing w:after="0" w:line="240" w:lineRule="auto"/>
              <w:jc w:val="both"/>
              <w:rPr>
                <w:b/>
                <w:color w:val="548DD4" w:themeColor="text2" w:themeTint="99"/>
              </w:rPr>
            </w:pPr>
          </w:p>
          <w:p w14:paraId="2AB660B9" w14:textId="39AD3787" w:rsidR="002F20B7" w:rsidRPr="007D753C" w:rsidRDefault="002C560A" w:rsidP="00FE2ADE">
            <w:pPr>
              <w:pStyle w:val="ListParagraph"/>
              <w:numPr>
                <w:ilvl w:val="0"/>
                <w:numId w:val="20"/>
              </w:numPr>
              <w:spacing w:after="0" w:line="240" w:lineRule="auto"/>
              <w:jc w:val="both"/>
              <w:rPr>
                <w:b/>
                <w:color w:val="548DD4" w:themeColor="text2" w:themeTint="99"/>
              </w:rPr>
            </w:pPr>
            <w:r w:rsidRPr="007D753C">
              <w:rPr>
                <w:b/>
                <w:color w:val="548DD4" w:themeColor="text2" w:themeTint="99"/>
              </w:rPr>
              <w:t>Explain the rationale for the choice of Town/Village, identify existing assets, amenities, accessibility, environmental aspect, retail mix, etc., and any deficits that need to be addressed or opportunities that can be built on</w:t>
            </w:r>
            <w:r w:rsidR="0080176A">
              <w:rPr>
                <w:b/>
                <w:color w:val="548DD4" w:themeColor="text2" w:themeTint="99"/>
              </w:rPr>
              <w:t>, and how the project will make a positive impact on the town/village</w:t>
            </w:r>
            <w:r w:rsidR="00FE2ADE">
              <w:rPr>
                <w:b/>
                <w:color w:val="548DD4" w:themeColor="text2" w:themeTint="99"/>
              </w:rPr>
              <w:t xml:space="preserve"> </w:t>
            </w:r>
            <w:r w:rsidR="00FE2ADE" w:rsidRPr="00FE2ADE">
              <w:rPr>
                <w:b/>
                <w:color w:val="548DD4" w:themeColor="text2" w:themeTint="99"/>
              </w:rPr>
              <w:t>(Max. of 300 words).</w:t>
            </w:r>
          </w:p>
          <w:p w14:paraId="2AB660BA" w14:textId="77777777" w:rsidR="002F20B7" w:rsidRPr="007D753C" w:rsidRDefault="002F20B7" w:rsidP="004361AA">
            <w:pPr>
              <w:spacing w:after="0" w:line="240" w:lineRule="auto"/>
              <w:jc w:val="both"/>
              <w:rPr>
                <w:b/>
                <w:color w:val="548DD4" w:themeColor="text2" w:themeTint="99"/>
              </w:rPr>
            </w:pPr>
          </w:p>
          <w:p w14:paraId="2AB660BB" w14:textId="77777777" w:rsidR="002F20B7" w:rsidRPr="007D753C" w:rsidRDefault="002F20B7" w:rsidP="004361AA">
            <w:pPr>
              <w:spacing w:after="0" w:line="240" w:lineRule="auto"/>
              <w:jc w:val="both"/>
              <w:rPr>
                <w:b/>
                <w:color w:val="548DD4" w:themeColor="text2" w:themeTint="99"/>
              </w:rPr>
            </w:pPr>
          </w:p>
          <w:p w14:paraId="2AB660BC" w14:textId="77777777" w:rsidR="002F20B7" w:rsidRPr="007D753C" w:rsidRDefault="002F20B7" w:rsidP="004361AA">
            <w:pPr>
              <w:spacing w:after="0" w:line="240" w:lineRule="auto"/>
              <w:jc w:val="both"/>
              <w:rPr>
                <w:b/>
                <w:color w:val="548DD4" w:themeColor="text2" w:themeTint="99"/>
              </w:rPr>
            </w:pPr>
          </w:p>
          <w:p w14:paraId="2AB660BD" w14:textId="77777777" w:rsidR="002F20B7" w:rsidRPr="007D753C" w:rsidRDefault="002F20B7" w:rsidP="004361AA">
            <w:pPr>
              <w:spacing w:after="0" w:line="240" w:lineRule="auto"/>
              <w:jc w:val="both"/>
              <w:rPr>
                <w:b/>
                <w:color w:val="548DD4" w:themeColor="text2" w:themeTint="99"/>
              </w:rPr>
            </w:pPr>
          </w:p>
          <w:p w14:paraId="2AB660BE" w14:textId="77777777" w:rsidR="002F20B7" w:rsidRPr="007D753C" w:rsidRDefault="002F20B7" w:rsidP="004361AA">
            <w:pPr>
              <w:spacing w:after="0" w:line="240" w:lineRule="auto"/>
              <w:jc w:val="both"/>
              <w:rPr>
                <w:b/>
                <w:color w:val="548DD4" w:themeColor="text2" w:themeTint="99"/>
              </w:rPr>
            </w:pPr>
          </w:p>
          <w:p w14:paraId="2AB660BF" w14:textId="77777777" w:rsidR="002F20B7" w:rsidRPr="007D753C" w:rsidRDefault="002F20B7" w:rsidP="004361AA">
            <w:pPr>
              <w:spacing w:after="0" w:line="240" w:lineRule="auto"/>
              <w:jc w:val="both"/>
              <w:rPr>
                <w:b/>
                <w:color w:val="548DD4" w:themeColor="text2" w:themeTint="99"/>
              </w:rPr>
            </w:pPr>
          </w:p>
          <w:p w14:paraId="2AB660C0" w14:textId="77777777" w:rsidR="002F20B7" w:rsidRPr="007D753C" w:rsidRDefault="002F20B7" w:rsidP="004361AA">
            <w:pPr>
              <w:spacing w:after="0" w:line="240" w:lineRule="auto"/>
              <w:jc w:val="both"/>
              <w:rPr>
                <w:b/>
                <w:color w:val="548DD4" w:themeColor="text2" w:themeTint="99"/>
              </w:rPr>
            </w:pPr>
          </w:p>
        </w:tc>
      </w:tr>
    </w:tbl>
    <w:p w14:paraId="2AB660C2" w14:textId="77777777" w:rsidR="002F20B7" w:rsidRPr="007D753C" w:rsidRDefault="002F20B7" w:rsidP="002B63EB">
      <w:pPr>
        <w:spacing w:after="0" w:line="240" w:lineRule="auto"/>
        <w:jc w:val="both"/>
        <w:rPr>
          <w:b/>
          <w:color w:val="548DD4" w:themeColor="text2" w:themeTint="99"/>
        </w:rPr>
      </w:pPr>
    </w:p>
    <w:p w14:paraId="5F1DC57D" w14:textId="46E64165" w:rsidR="009E1D1B" w:rsidRPr="007D753C" w:rsidRDefault="009E1D1B" w:rsidP="002B63EB">
      <w:pPr>
        <w:spacing w:after="0" w:line="240" w:lineRule="auto"/>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7D753C" w:rsidRPr="007D753C" w14:paraId="59CAE7C6" w14:textId="77777777" w:rsidTr="004361AA">
        <w:trPr>
          <w:trHeight w:val="2323"/>
        </w:trPr>
        <w:tc>
          <w:tcPr>
            <w:tcW w:w="9578" w:type="dxa"/>
          </w:tcPr>
          <w:p w14:paraId="45BFA0E4" w14:textId="743ED53D" w:rsidR="00835603" w:rsidRPr="007D753C" w:rsidRDefault="00932B17" w:rsidP="00EA3F68">
            <w:pPr>
              <w:pStyle w:val="ListParagraph"/>
              <w:numPr>
                <w:ilvl w:val="0"/>
                <w:numId w:val="20"/>
              </w:numPr>
              <w:spacing w:after="0" w:line="240" w:lineRule="auto"/>
              <w:jc w:val="both"/>
              <w:rPr>
                <w:b/>
                <w:color w:val="548DD4" w:themeColor="text2" w:themeTint="99"/>
              </w:rPr>
            </w:pPr>
            <w:r>
              <w:rPr>
                <w:b/>
                <w:color w:val="548DD4" w:themeColor="text2" w:themeTint="99"/>
              </w:rPr>
              <w:t xml:space="preserve">Are there </w:t>
            </w:r>
            <w:r w:rsidR="00835603" w:rsidRPr="007D753C">
              <w:rPr>
                <w:b/>
                <w:color w:val="548DD4" w:themeColor="text2" w:themeTint="99"/>
              </w:rPr>
              <w:t xml:space="preserve">any other applications pending for </w:t>
            </w:r>
            <w:r w:rsidR="00C56F35" w:rsidRPr="007D753C">
              <w:rPr>
                <w:b/>
                <w:color w:val="548DD4" w:themeColor="text2" w:themeTint="99"/>
              </w:rPr>
              <w:t>public</w:t>
            </w:r>
            <w:r w:rsidR="00835603" w:rsidRPr="007D753C">
              <w:rPr>
                <w:b/>
                <w:color w:val="548DD4" w:themeColor="text2" w:themeTint="99"/>
              </w:rPr>
              <w:t xml:space="preserve"> funding for this project? </w:t>
            </w:r>
          </w:p>
          <w:p w14:paraId="18D441BE" w14:textId="77777777" w:rsidR="009E1D1B" w:rsidRPr="007D753C" w:rsidRDefault="009E1D1B" w:rsidP="004361AA">
            <w:pPr>
              <w:spacing w:after="0" w:line="240" w:lineRule="auto"/>
              <w:jc w:val="both"/>
              <w:rPr>
                <w:b/>
                <w:color w:val="548DD4" w:themeColor="text2" w:themeTint="99"/>
              </w:rPr>
            </w:pPr>
          </w:p>
          <w:p w14:paraId="21EACCF3" w14:textId="77777777" w:rsidR="009E1D1B" w:rsidRPr="007D753C" w:rsidRDefault="009E1D1B" w:rsidP="004361AA">
            <w:pPr>
              <w:spacing w:after="0" w:line="240" w:lineRule="auto"/>
              <w:jc w:val="both"/>
              <w:rPr>
                <w:b/>
                <w:color w:val="548DD4" w:themeColor="text2" w:themeTint="99"/>
              </w:rPr>
            </w:pPr>
          </w:p>
          <w:p w14:paraId="47C53F39" w14:textId="77777777" w:rsidR="009E1D1B" w:rsidRPr="007D753C" w:rsidRDefault="009E1D1B" w:rsidP="004361AA">
            <w:pPr>
              <w:spacing w:after="0" w:line="240" w:lineRule="auto"/>
              <w:jc w:val="both"/>
              <w:rPr>
                <w:b/>
                <w:color w:val="548DD4" w:themeColor="text2" w:themeTint="99"/>
              </w:rPr>
            </w:pPr>
          </w:p>
          <w:p w14:paraId="75174957" w14:textId="77777777" w:rsidR="009E1D1B" w:rsidRPr="007D753C" w:rsidRDefault="009E1D1B" w:rsidP="004361AA">
            <w:pPr>
              <w:spacing w:after="0" w:line="240" w:lineRule="auto"/>
              <w:jc w:val="both"/>
              <w:rPr>
                <w:b/>
                <w:color w:val="548DD4" w:themeColor="text2" w:themeTint="99"/>
              </w:rPr>
            </w:pPr>
          </w:p>
          <w:p w14:paraId="1965946E" w14:textId="77777777" w:rsidR="009E1D1B" w:rsidRPr="007D753C" w:rsidRDefault="009E1D1B" w:rsidP="004361AA">
            <w:pPr>
              <w:spacing w:after="0" w:line="240" w:lineRule="auto"/>
              <w:jc w:val="both"/>
              <w:rPr>
                <w:b/>
                <w:color w:val="548DD4" w:themeColor="text2" w:themeTint="99"/>
              </w:rPr>
            </w:pPr>
          </w:p>
          <w:p w14:paraId="68FC0352" w14:textId="77777777" w:rsidR="009E1D1B" w:rsidRPr="007D753C" w:rsidRDefault="009E1D1B" w:rsidP="004361AA">
            <w:pPr>
              <w:spacing w:after="0" w:line="240" w:lineRule="auto"/>
              <w:jc w:val="both"/>
              <w:rPr>
                <w:b/>
                <w:color w:val="548DD4" w:themeColor="text2" w:themeTint="99"/>
              </w:rPr>
            </w:pPr>
          </w:p>
          <w:p w14:paraId="271845F2" w14:textId="77777777" w:rsidR="009E1D1B" w:rsidRPr="007D753C" w:rsidRDefault="009E1D1B" w:rsidP="004361AA">
            <w:pPr>
              <w:spacing w:after="0" w:line="240" w:lineRule="auto"/>
              <w:jc w:val="both"/>
              <w:rPr>
                <w:b/>
                <w:color w:val="548DD4" w:themeColor="text2" w:themeTint="99"/>
              </w:rPr>
            </w:pPr>
          </w:p>
          <w:p w14:paraId="694010A1" w14:textId="77777777" w:rsidR="009E1D1B" w:rsidRPr="007D753C" w:rsidRDefault="009E1D1B" w:rsidP="004361AA">
            <w:pPr>
              <w:spacing w:after="0" w:line="240" w:lineRule="auto"/>
              <w:jc w:val="both"/>
              <w:rPr>
                <w:b/>
                <w:color w:val="548DD4" w:themeColor="text2" w:themeTint="99"/>
              </w:rPr>
            </w:pPr>
          </w:p>
        </w:tc>
      </w:tr>
    </w:tbl>
    <w:p w14:paraId="6A0B19B6" w14:textId="77777777" w:rsidR="009E1D1B" w:rsidRPr="007D753C" w:rsidRDefault="009E1D1B" w:rsidP="002B63EB">
      <w:pPr>
        <w:spacing w:after="0" w:line="240" w:lineRule="auto"/>
        <w:jc w:val="both"/>
        <w:rPr>
          <w:b/>
          <w:color w:val="548DD4" w:themeColor="text2" w:themeTint="99"/>
        </w:rPr>
      </w:pPr>
    </w:p>
    <w:p w14:paraId="5BC4D019" w14:textId="77777777" w:rsidR="009E1D1B" w:rsidRPr="007D753C" w:rsidRDefault="009E1D1B" w:rsidP="002B63EB">
      <w:pPr>
        <w:spacing w:after="0" w:line="240" w:lineRule="auto"/>
        <w:jc w:val="both"/>
        <w:rPr>
          <w:b/>
          <w:color w:val="548DD4" w:themeColor="text2" w:themeTint="99"/>
        </w:rPr>
      </w:pPr>
    </w:p>
    <w:p w14:paraId="2AB660C4" w14:textId="77777777" w:rsidR="007C566E" w:rsidRPr="007D753C" w:rsidRDefault="007C566E" w:rsidP="007C566E">
      <w:pPr>
        <w:spacing w:after="0" w:line="240" w:lineRule="auto"/>
        <w:jc w:val="both"/>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C9" w14:textId="77777777" w:rsidTr="007C566E">
        <w:trPr>
          <w:trHeight w:val="3183"/>
        </w:trPr>
        <w:tc>
          <w:tcPr>
            <w:tcW w:w="9004" w:type="dxa"/>
          </w:tcPr>
          <w:p w14:paraId="2AB660C7" w14:textId="1B17D8D5" w:rsidR="007C566E" w:rsidRPr="004B4324" w:rsidRDefault="00932B17" w:rsidP="00EA3F68">
            <w:pPr>
              <w:pStyle w:val="ListParagraph"/>
              <w:numPr>
                <w:ilvl w:val="0"/>
                <w:numId w:val="20"/>
              </w:numPr>
              <w:rPr>
                <w:b/>
                <w:color w:val="548DD4" w:themeColor="text2" w:themeTint="99"/>
              </w:rPr>
            </w:pPr>
            <w:r w:rsidRPr="004B4324">
              <w:rPr>
                <w:b/>
                <w:color w:val="548DD4" w:themeColor="text2" w:themeTint="99"/>
                <w:lang w:val="en-GB"/>
              </w:rPr>
              <w:t>If this town/village is also the subject of an RRDF application, explain the rationale for submitting th</w:t>
            </w:r>
            <w:r w:rsidR="006C7A86" w:rsidRPr="004B4324">
              <w:rPr>
                <w:b/>
                <w:color w:val="548DD4" w:themeColor="text2" w:themeTint="99"/>
                <w:lang w:val="en-GB"/>
              </w:rPr>
              <w:t>is</w:t>
            </w:r>
            <w:r w:rsidRPr="004B4324">
              <w:rPr>
                <w:b/>
                <w:color w:val="548DD4" w:themeColor="text2" w:themeTint="99"/>
                <w:lang w:val="en-GB"/>
              </w:rPr>
              <w:t xml:space="preserve"> application to th</w:t>
            </w:r>
            <w:r w:rsidR="006C7A86" w:rsidRPr="004B4324">
              <w:rPr>
                <w:b/>
                <w:color w:val="548DD4" w:themeColor="text2" w:themeTint="99"/>
                <w:lang w:val="en-GB"/>
              </w:rPr>
              <w:t>e Town and Village Renewal</w:t>
            </w:r>
            <w:r w:rsidRPr="004B4324">
              <w:rPr>
                <w:b/>
                <w:color w:val="548DD4" w:themeColor="text2" w:themeTint="99"/>
                <w:lang w:val="en-GB"/>
              </w:rPr>
              <w:t xml:space="preserve"> Scheme and how this links with the RRDF application</w:t>
            </w:r>
            <w:r w:rsidR="009D7636">
              <w:rPr>
                <w:b/>
                <w:color w:val="548DD4" w:themeColor="text2" w:themeTint="99"/>
                <w:lang w:val="en-GB"/>
              </w:rPr>
              <w:t>.</w:t>
            </w:r>
          </w:p>
          <w:p w14:paraId="2AB660C8" w14:textId="77777777" w:rsidR="007C566E" w:rsidRPr="006C7A86" w:rsidRDefault="007C566E" w:rsidP="004361AA">
            <w:pPr>
              <w:spacing w:after="0" w:line="240" w:lineRule="auto"/>
              <w:rPr>
                <w:color w:val="548DD4" w:themeColor="text2" w:themeTint="99"/>
              </w:rPr>
            </w:pPr>
          </w:p>
        </w:tc>
      </w:tr>
    </w:tbl>
    <w:p w14:paraId="2AB660CB" w14:textId="44178E5F" w:rsidR="00D6471B" w:rsidRPr="007D753C" w:rsidRDefault="00D6471B">
      <w:pPr>
        <w:spacing w:after="0" w:line="240" w:lineRule="auto"/>
        <w:rPr>
          <w:b/>
          <w:color w:val="548DD4" w:themeColor="text2" w:themeTint="99"/>
        </w:rPr>
      </w:pPr>
    </w:p>
    <w:p w14:paraId="2AB660CC" w14:textId="77777777" w:rsidR="007C566E" w:rsidRPr="007D753C" w:rsidRDefault="007C566E" w:rsidP="002B63EB">
      <w:pPr>
        <w:spacing w:after="0" w:line="240" w:lineRule="auto"/>
        <w:jc w:val="both"/>
        <w:rPr>
          <w:b/>
          <w:color w:val="548DD4" w:themeColor="text2" w:themeTint="99"/>
        </w:rPr>
      </w:pPr>
    </w:p>
    <w:p w14:paraId="2AB660CE" w14:textId="77777777" w:rsidR="002F20B7" w:rsidRPr="006C7A86" w:rsidRDefault="002F20B7" w:rsidP="002F20B7">
      <w:pPr>
        <w:pStyle w:val="ListParagraph"/>
        <w:spacing w:after="0" w:line="240" w:lineRule="auto"/>
        <w:jc w:val="both"/>
        <w:rPr>
          <w:color w:val="548DD4" w:themeColor="text2" w:themeTint="99"/>
        </w:rPr>
      </w:pPr>
    </w:p>
    <w:tbl>
      <w:tblPr>
        <w:tblStyle w:val="TableGrid"/>
        <w:tblW w:w="9072" w:type="dxa"/>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72"/>
      </w:tblGrid>
      <w:tr w:rsidR="007D753C" w:rsidRPr="007D753C" w14:paraId="2AB660D0" w14:textId="77777777" w:rsidTr="0080176A">
        <w:trPr>
          <w:trHeight w:val="3263"/>
        </w:trPr>
        <w:tc>
          <w:tcPr>
            <w:tcW w:w="9072" w:type="dxa"/>
          </w:tcPr>
          <w:p w14:paraId="1D3F9018" w14:textId="0BC6BD27" w:rsidR="00835603" w:rsidRPr="007D753C" w:rsidRDefault="002E6B2B" w:rsidP="00EA3F68">
            <w:pPr>
              <w:pStyle w:val="ListParagraph"/>
              <w:numPr>
                <w:ilvl w:val="0"/>
                <w:numId w:val="20"/>
              </w:numPr>
              <w:spacing w:after="0" w:line="240" w:lineRule="auto"/>
              <w:jc w:val="both"/>
              <w:rPr>
                <w:b/>
                <w:color w:val="548DD4" w:themeColor="text2" w:themeTint="99"/>
              </w:rPr>
            </w:pPr>
            <w:r>
              <w:rPr>
                <w:b/>
                <w:color w:val="548DD4" w:themeColor="text2" w:themeTint="99"/>
              </w:rPr>
              <w:t xml:space="preserve">Who will be implementing the project? </w:t>
            </w:r>
            <w:r w:rsidR="00835603" w:rsidRPr="007D753C">
              <w:rPr>
                <w:b/>
                <w:color w:val="548DD4" w:themeColor="text2" w:themeTint="99"/>
              </w:rPr>
              <w:t>Please provide details of oth</w:t>
            </w:r>
            <w:r>
              <w:rPr>
                <w:b/>
                <w:color w:val="548DD4" w:themeColor="text2" w:themeTint="99"/>
              </w:rPr>
              <w:t>er stakeholders involved</w:t>
            </w:r>
            <w:r w:rsidR="00835603" w:rsidRPr="007D753C">
              <w:rPr>
                <w:b/>
                <w:color w:val="548DD4" w:themeColor="text2" w:themeTint="99"/>
              </w:rPr>
              <w:t>.</w:t>
            </w:r>
            <w:r w:rsidR="0080176A">
              <w:rPr>
                <w:b/>
                <w:color w:val="548DD4" w:themeColor="text2" w:themeTint="99"/>
              </w:rPr>
              <w:t xml:space="preserve"> (</w:t>
            </w:r>
            <w:r w:rsidR="0080176A" w:rsidRPr="0080176A">
              <w:rPr>
                <w:b/>
                <w:i/>
                <w:color w:val="548DD4" w:themeColor="text2" w:themeTint="99"/>
              </w:rPr>
              <w:t>Please note per the scheme outline, Section 7 Local Authority Costs, where works are to be undertaken in-house by the LA, a breakdown of these costs must be included in the application form and a rationale provided for same. Where LA staff costs are included they must be proportionate to the overall cost of the project, and identified at application stage</w:t>
            </w:r>
            <w:r w:rsidR="0080176A">
              <w:rPr>
                <w:b/>
                <w:color w:val="548DD4" w:themeColor="text2" w:themeTint="99"/>
              </w:rPr>
              <w:t>)</w:t>
            </w:r>
          </w:p>
          <w:p w14:paraId="2AB660CF" w14:textId="77777777" w:rsidR="002F20B7" w:rsidRPr="006C7A86" w:rsidRDefault="002F20B7" w:rsidP="004361AA">
            <w:pPr>
              <w:spacing w:after="0" w:line="240" w:lineRule="auto"/>
              <w:rPr>
                <w:color w:val="548DD4" w:themeColor="text2" w:themeTint="99"/>
              </w:rPr>
            </w:pPr>
          </w:p>
        </w:tc>
      </w:tr>
    </w:tbl>
    <w:p w14:paraId="2AB660D3" w14:textId="0DC57667" w:rsidR="008C2A03" w:rsidRPr="007D753C" w:rsidRDefault="008C2A03" w:rsidP="006C7A86">
      <w:pPr>
        <w:rPr>
          <w:b/>
          <w:color w:val="548DD4" w:themeColor="text2" w:themeTint="99"/>
        </w:rPr>
      </w:pPr>
    </w:p>
    <w:p w14:paraId="2AB660D6" w14:textId="77777777" w:rsidR="008C2A03" w:rsidRPr="007D753C" w:rsidRDefault="008C2A03" w:rsidP="002F20B7">
      <w:pPr>
        <w:spacing w:after="0" w:line="240" w:lineRule="auto"/>
        <w:jc w:val="both"/>
        <w:rPr>
          <w:b/>
          <w:color w:val="548DD4" w:themeColor="text2" w:themeTint="99"/>
        </w:rPr>
      </w:pPr>
    </w:p>
    <w:tbl>
      <w:tblPr>
        <w:tblStyle w:val="TableGrid"/>
        <w:tblpPr w:leftFromText="180" w:rightFromText="180" w:vertAnchor="text" w:horzAnchor="margin" w:tblpY="122"/>
        <w:tblW w:w="9004"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80176A" w:rsidRPr="007D753C" w14:paraId="0A3CBEF4" w14:textId="77777777" w:rsidTr="0080176A">
        <w:trPr>
          <w:trHeight w:val="2220"/>
        </w:trPr>
        <w:tc>
          <w:tcPr>
            <w:tcW w:w="9004" w:type="dxa"/>
          </w:tcPr>
          <w:p w14:paraId="2A0A4E7E" w14:textId="77777777" w:rsidR="0080176A" w:rsidRPr="006C7A86" w:rsidRDefault="0080176A" w:rsidP="0080176A">
            <w:pPr>
              <w:pStyle w:val="ListParagraph"/>
              <w:spacing w:after="0" w:line="240" w:lineRule="auto"/>
              <w:rPr>
                <w:color w:val="548DD4" w:themeColor="text2" w:themeTint="99"/>
              </w:rPr>
            </w:pPr>
          </w:p>
          <w:p w14:paraId="687206F8" w14:textId="77777777" w:rsidR="0080176A" w:rsidRPr="00851C4F" w:rsidRDefault="0080176A" w:rsidP="0080176A">
            <w:pPr>
              <w:pStyle w:val="ListParagraph"/>
              <w:numPr>
                <w:ilvl w:val="0"/>
                <w:numId w:val="20"/>
              </w:numPr>
              <w:spacing w:after="0" w:line="240" w:lineRule="auto"/>
              <w:rPr>
                <w:b/>
                <w:color w:val="548DD4" w:themeColor="text2" w:themeTint="99"/>
              </w:rPr>
            </w:pPr>
            <w:r w:rsidRPr="00851C4F">
              <w:rPr>
                <w:b/>
                <w:color w:val="548DD4" w:themeColor="text2" w:themeTint="99"/>
              </w:rPr>
              <w:t>To what extent will this project address the United Nations Sustainable Development Goals (SDGs)?</w:t>
            </w:r>
          </w:p>
          <w:p w14:paraId="79825811" w14:textId="77777777" w:rsidR="0080176A" w:rsidRPr="00851C4F" w:rsidRDefault="0080176A" w:rsidP="0080176A">
            <w:pPr>
              <w:spacing w:after="0" w:line="240" w:lineRule="auto"/>
              <w:rPr>
                <w:b/>
                <w:color w:val="548DD4" w:themeColor="text2" w:themeTint="99"/>
              </w:rPr>
            </w:pPr>
          </w:p>
          <w:p w14:paraId="18798DAC" w14:textId="77777777" w:rsidR="0080176A" w:rsidRPr="006C7A86" w:rsidRDefault="0080176A" w:rsidP="0080176A">
            <w:pPr>
              <w:spacing w:after="0" w:line="240" w:lineRule="auto"/>
              <w:rPr>
                <w:b/>
                <w:color w:val="548DD4" w:themeColor="text2" w:themeTint="99"/>
              </w:rPr>
            </w:pPr>
          </w:p>
        </w:tc>
      </w:tr>
    </w:tbl>
    <w:p w14:paraId="2AB660D7" w14:textId="77777777" w:rsidR="008C2A03" w:rsidRPr="007D753C" w:rsidRDefault="008C2A03" w:rsidP="002F20B7">
      <w:pPr>
        <w:spacing w:after="0" w:line="240" w:lineRule="auto"/>
        <w:jc w:val="both"/>
        <w:rPr>
          <w:b/>
          <w:color w:val="548DD4" w:themeColor="text2" w:themeTint="99"/>
        </w:rPr>
      </w:pPr>
    </w:p>
    <w:p w14:paraId="2AB660D8" w14:textId="509E5595" w:rsidR="007E739C" w:rsidRPr="007D753C" w:rsidRDefault="007E739C" w:rsidP="006C7A86">
      <w:pPr>
        <w:rPr>
          <w:b/>
          <w:color w:val="548DD4" w:themeColor="text2" w:themeTint="99"/>
        </w:rPr>
      </w:pPr>
    </w:p>
    <w:p w14:paraId="2AB660DB" w14:textId="77777777" w:rsidR="007E739C" w:rsidRPr="007D753C" w:rsidRDefault="007E739C" w:rsidP="002F20B7">
      <w:pPr>
        <w:spacing w:after="0" w:line="240" w:lineRule="auto"/>
        <w:jc w:val="both"/>
        <w:rPr>
          <w:b/>
          <w:color w:val="548DD4" w:themeColor="text2" w:themeTint="99"/>
        </w:rPr>
      </w:pPr>
    </w:p>
    <w:p w14:paraId="2AB660DD" w14:textId="77777777" w:rsidR="007E739C" w:rsidRPr="007D753C" w:rsidRDefault="007E739C" w:rsidP="007E739C">
      <w:pPr>
        <w:pStyle w:val="ListParagraph"/>
        <w:spacing w:after="0" w:line="240" w:lineRule="auto"/>
        <w:ind w:left="360"/>
        <w:rPr>
          <w:b/>
          <w:color w:val="548DD4" w:themeColor="text2" w:themeTint="99"/>
        </w:rPr>
      </w:pPr>
    </w:p>
    <w:p w14:paraId="2AB660E0" w14:textId="77777777" w:rsidR="002F20B7" w:rsidRPr="007D753C" w:rsidRDefault="002F20B7" w:rsidP="002F20B7">
      <w:pPr>
        <w:spacing w:after="0" w:line="240" w:lineRule="auto"/>
        <w:jc w:val="both"/>
        <w:rPr>
          <w:b/>
          <w:color w:val="548DD4" w:themeColor="text2" w:themeTint="99"/>
        </w:rPr>
      </w:pPr>
    </w:p>
    <w:p w14:paraId="2AB660E1" w14:textId="4AFA5DDC" w:rsidR="002F20B7" w:rsidRDefault="002F20B7" w:rsidP="002F20B7">
      <w:pPr>
        <w:spacing w:after="0" w:line="240" w:lineRule="auto"/>
        <w:jc w:val="both"/>
        <w:rPr>
          <w:b/>
          <w:color w:val="548DD4" w:themeColor="text2" w:themeTint="99"/>
        </w:rPr>
      </w:pPr>
    </w:p>
    <w:p w14:paraId="01EF9CF0" w14:textId="77777777" w:rsidR="007351C5" w:rsidRPr="007D753C" w:rsidRDefault="007351C5" w:rsidP="002F20B7">
      <w:pPr>
        <w:spacing w:after="0" w:line="240" w:lineRule="auto"/>
        <w:jc w:val="both"/>
        <w:rPr>
          <w:b/>
          <w:color w:val="548DD4" w:themeColor="text2" w:themeTint="99"/>
        </w:rPr>
      </w:pPr>
    </w:p>
    <w:p w14:paraId="2AB660E2" w14:textId="77777777" w:rsidR="000A3A81" w:rsidRPr="007D753C" w:rsidRDefault="000A3A81" w:rsidP="008C2A03">
      <w:pPr>
        <w:spacing w:after="0" w:line="240" w:lineRule="auto"/>
        <w:jc w:val="both"/>
        <w:rPr>
          <w:b/>
          <w:color w:val="548DD4" w:themeColor="text2" w:themeTint="99"/>
        </w:rPr>
      </w:pPr>
    </w:p>
    <w:p w14:paraId="2AB660E3" w14:textId="1C5514D2" w:rsidR="00152CB6" w:rsidRPr="007D753C" w:rsidRDefault="00152CB6" w:rsidP="006C7A86">
      <w:pPr>
        <w:pStyle w:val="ListParagraph"/>
        <w:spacing w:after="0" w:line="240" w:lineRule="auto"/>
        <w:rPr>
          <w:b/>
          <w:color w:val="548DD4" w:themeColor="text2" w:themeTint="99"/>
        </w:rPr>
      </w:pPr>
    </w:p>
    <w:p w14:paraId="2AB660EB" w14:textId="46B3352F" w:rsidR="00152CB6" w:rsidRPr="006C7A86" w:rsidRDefault="00152CB6" w:rsidP="00E509FC">
      <w:pPr>
        <w:spacing w:after="0" w:line="240" w:lineRule="auto"/>
        <w:rPr>
          <w:b/>
          <w:vanish/>
          <w:color w:val="548DD4" w:themeColor="text2" w:themeTint="99"/>
          <w:specVanish/>
        </w:rPr>
      </w:pPr>
    </w:p>
    <w:p w14:paraId="2AB660EE" w14:textId="39EB6BD0" w:rsidR="007E739C" w:rsidRPr="007D753C" w:rsidRDefault="00A13CE6" w:rsidP="00E509FC">
      <w:pPr>
        <w:spacing w:after="0" w:line="240" w:lineRule="auto"/>
        <w:rPr>
          <w:b/>
          <w:color w:val="548DD4" w:themeColor="text2" w:themeTint="99"/>
        </w:rPr>
      </w:pPr>
      <w:r w:rsidRPr="007D753C">
        <w:rPr>
          <w:b/>
          <w:color w:val="548DD4" w:themeColor="text2" w:themeTint="99"/>
        </w:rPr>
        <w:t xml:space="preserve"> </w:t>
      </w:r>
    </w:p>
    <w:p w14:paraId="2AB660EF" w14:textId="77777777" w:rsidR="007E739C" w:rsidRPr="007D753C" w:rsidRDefault="007E739C" w:rsidP="00E509FC">
      <w:pPr>
        <w:spacing w:after="0" w:line="240" w:lineRule="auto"/>
        <w:rPr>
          <w:b/>
          <w:color w:val="548DD4" w:themeColor="text2" w:themeTint="99"/>
        </w:rPr>
      </w:pPr>
    </w:p>
    <w:p w14:paraId="2AB660F1" w14:textId="77777777" w:rsidR="00AC126A" w:rsidRPr="007D753C" w:rsidRDefault="00AC126A" w:rsidP="00E509FC">
      <w:pPr>
        <w:spacing w:after="0" w:line="240" w:lineRule="auto"/>
        <w:rPr>
          <w:b/>
          <w:color w:val="548DD4" w:themeColor="text2" w:themeTint="99"/>
        </w:rPr>
      </w:pPr>
    </w:p>
    <w:p w14:paraId="4B188AC7" w14:textId="77777777" w:rsidR="007D753C" w:rsidRPr="00BC479A" w:rsidRDefault="007D753C" w:rsidP="00EA3F68">
      <w:pPr>
        <w:pStyle w:val="ListParagraph"/>
        <w:numPr>
          <w:ilvl w:val="0"/>
          <w:numId w:val="20"/>
        </w:numPr>
        <w:spacing w:after="0" w:line="360" w:lineRule="auto"/>
        <w:jc w:val="both"/>
        <w:rPr>
          <w:rFonts w:cstheme="minorHAnsi"/>
          <w:b/>
          <w:color w:val="548DD4" w:themeColor="text2" w:themeTint="99"/>
          <w:sz w:val="24"/>
          <w:szCs w:val="24"/>
        </w:rPr>
      </w:pPr>
      <w:r w:rsidRPr="00BC479A">
        <w:rPr>
          <w:rFonts w:cstheme="minorHAnsi"/>
          <w:b/>
          <w:color w:val="548DD4" w:themeColor="text2" w:themeTint="99"/>
          <w:sz w:val="24"/>
          <w:szCs w:val="24"/>
        </w:rPr>
        <w:t xml:space="preserve">Financial Details: </w:t>
      </w:r>
    </w:p>
    <w:tbl>
      <w:tblPr>
        <w:tblStyle w:val="TableGrid"/>
        <w:tblW w:w="0" w:type="auto"/>
        <w:tblLook w:val="04A0" w:firstRow="1" w:lastRow="0" w:firstColumn="1" w:lastColumn="0" w:noHBand="0" w:noVBand="1"/>
      </w:tblPr>
      <w:tblGrid>
        <w:gridCol w:w="4797"/>
        <w:gridCol w:w="4220"/>
      </w:tblGrid>
      <w:tr w:rsidR="007D753C" w:rsidRPr="007D753C" w14:paraId="3182D920" w14:textId="77777777" w:rsidTr="004361AA">
        <w:tc>
          <w:tcPr>
            <w:tcW w:w="4951" w:type="dxa"/>
          </w:tcPr>
          <w:p w14:paraId="0790DC26" w14:textId="539C3832"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Local Authority VAT No</w:t>
            </w:r>
            <w:r w:rsidR="00993393">
              <w:rPr>
                <w:rFonts w:cstheme="minorHAnsi"/>
                <w:color w:val="548DD4" w:themeColor="text2" w:themeTint="99"/>
                <w:sz w:val="24"/>
                <w:szCs w:val="24"/>
              </w:rPr>
              <w:t>.:</w:t>
            </w:r>
          </w:p>
        </w:tc>
        <w:tc>
          <w:tcPr>
            <w:tcW w:w="4401" w:type="dxa"/>
          </w:tcPr>
          <w:p w14:paraId="5B5A47D7" w14:textId="77777777" w:rsidR="007D753C" w:rsidRPr="007D753C" w:rsidRDefault="007D753C" w:rsidP="004361AA">
            <w:pPr>
              <w:spacing w:after="0" w:line="360" w:lineRule="auto"/>
              <w:jc w:val="both"/>
              <w:rPr>
                <w:rFonts w:cstheme="minorHAnsi"/>
                <w:color w:val="548DD4" w:themeColor="text2" w:themeTint="99"/>
                <w:sz w:val="24"/>
                <w:szCs w:val="24"/>
              </w:rPr>
            </w:pPr>
          </w:p>
        </w:tc>
      </w:tr>
      <w:tr w:rsidR="007D753C" w:rsidRPr="007D753C" w14:paraId="559AA1FC" w14:textId="77777777" w:rsidTr="004361AA">
        <w:tc>
          <w:tcPr>
            <w:tcW w:w="4951" w:type="dxa"/>
          </w:tcPr>
          <w:p w14:paraId="03D0682F" w14:textId="7131449F"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Tax Registration No</w:t>
            </w:r>
            <w:r w:rsidR="00993393">
              <w:rPr>
                <w:rFonts w:cstheme="minorHAnsi"/>
                <w:color w:val="548DD4" w:themeColor="text2" w:themeTint="99"/>
                <w:sz w:val="24"/>
                <w:szCs w:val="24"/>
              </w:rPr>
              <w:t>.:</w:t>
            </w:r>
          </w:p>
        </w:tc>
        <w:tc>
          <w:tcPr>
            <w:tcW w:w="4401" w:type="dxa"/>
          </w:tcPr>
          <w:p w14:paraId="6D399875" w14:textId="77777777" w:rsidR="007D753C" w:rsidRPr="007D753C" w:rsidRDefault="007D753C" w:rsidP="004361AA">
            <w:pPr>
              <w:spacing w:after="0" w:line="360" w:lineRule="auto"/>
              <w:jc w:val="both"/>
              <w:rPr>
                <w:rFonts w:cstheme="minorHAnsi"/>
                <w:color w:val="548DD4" w:themeColor="text2" w:themeTint="99"/>
                <w:sz w:val="24"/>
                <w:szCs w:val="24"/>
              </w:rPr>
            </w:pPr>
          </w:p>
        </w:tc>
      </w:tr>
      <w:tr w:rsidR="007D753C" w:rsidRPr="007D753C" w14:paraId="5FFD5DE4" w14:textId="77777777" w:rsidTr="004361AA">
        <w:tc>
          <w:tcPr>
            <w:tcW w:w="4951" w:type="dxa"/>
          </w:tcPr>
          <w:p w14:paraId="28452687" w14:textId="091574AD"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Tax Clearance No</w:t>
            </w:r>
            <w:r w:rsidR="00993393">
              <w:rPr>
                <w:rFonts w:cstheme="minorHAnsi"/>
                <w:color w:val="548DD4" w:themeColor="text2" w:themeTint="99"/>
                <w:sz w:val="24"/>
                <w:szCs w:val="24"/>
              </w:rPr>
              <w:t>.:</w:t>
            </w:r>
          </w:p>
        </w:tc>
        <w:tc>
          <w:tcPr>
            <w:tcW w:w="4401" w:type="dxa"/>
          </w:tcPr>
          <w:p w14:paraId="7FE3C4AF" w14:textId="77777777" w:rsidR="007D753C" w:rsidRPr="007D753C" w:rsidRDefault="007D753C" w:rsidP="004361AA">
            <w:pPr>
              <w:spacing w:after="0" w:line="360" w:lineRule="auto"/>
              <w:jc w:val="both"/>
              <w:rPr>
                <w:rFonts w:cstheme="minorHAnsi"/>
                <w:color w:val="548DD4" w:themeColor="text2" w:themeTint="99"/>
                <w:sz w:val="24"/>
                <w:szCs w:val="24"/>
              </w:rPr>
            </w:pPr>
          </w:p>
        </w:tc>
      </w:tr>
      <w:tr w:rsidR="007D753C" w:rsidRPr="007D753C" w14:paraId="35FCD764" w14:textId="77777777" w:rsidTr="004361AA">
        <w:tc>
          <w:tcPr>
            <w:tcW w:w="4951" w:type="dxa"/>
          </w:tcPr>
          <w:p w14:paraId="1607D876"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CHY Number (if applicable)</w:t>
            </w:r>
          </w:p>
        </w:tc>
        <w:tc>
          <w:tcPr>
            <w:tcW w:w="4401" w:type="dxa"/>
          </w:tcPr>
          <w:p w14:paraId="4607D82C" w14:textId="77777777" w:rsidR="007D753C" w:rsidRPr="007D753C" w:rsidRDefault="007D753C" w:rsidP="004361AA">
            <w:pPr>
              <w:spacing w:after="0" w:line="360" w:lineRule="auto"/>
              <w:jc w:val="both"/>
              <w:rPr>
                <w:rFonts w:cstheme="minorHAnsi"/>
                <w:color w:val="548DD4" w:themeColor="text2" w:themeTint="99"/>
                <w:sz w:val="24"/>
                <w:szCs w:val="24"/>
              </w:rPr>
            </w:pPr>
          </w:p>
        </w:tc>
      </w:tr>
    </w:tbl>
    <w:p w14:paraId="3FDFF524" w14:textId="77777777" w:rsidR="007D753C" w:rsidRPr="007D753C" w:rsidRDefault="007D753C" w:rsidP="006C7A86">
      <w:pPr>
        <w:pStyle w:val="ListParagraph"/>
        <w:spacing w:after="0" w:line="360" w:lineRule="auto"/>
        <w:jc w:val="both"/>
        <w:rPr>
          <w:rFonts w:cstheme="minorHAnsi"/>
          <w:b/>
          <w:color w:val="548DD4" w:themeColor="text2" w:themeTint="99"/>
          <w:sz w:val="24"/>
          <w:szCs w:val="24"/>
        </w:rPr>
      </w:pPr>
    </w:p>
    <w:p w14:paraId="6C5E92D7" w14:textId="15DB9EC8" w:rsidR="007D753C" w:rsidRPr="00BC479A" w:rsidRDefault="007D753C" w:rsidP="00EA3F68">
      <w:pPr>
        <w:pStyle w:val="ListParagraph"/>
        <w:numPr>
          <w:ilvl w:val="0"/>
          <w:numId w:val="20"/>
        </w:numPr>
        <w:spacing w:after="0" w:line="360" w:lineRule="auto"/>
        <w:jc w:val="both"/>
        <w:rPr>
          <w:rFonts w:cstheme="minorHAnsi"/>
          <w:b/>
          <w:color w:val="548DD4" w:themeColor="text2" w:themeTint="99"/>
          <w:sz w:val="24"/>
          <w:szCs w:val="24"/>
        </w:rPr>
      </w:pPr>
      <w:r w:rsidRPr="00BC479A">
        <w:rPr>
          <w:rFonts w:cstheme="minorHAnsi"/>
          <w:b/>
          <w:color w:val="548DD4" w:themeColor="text2" w:themeTint="99"/>
          <w:sz w:val="24"/>
          <w:szCs w:val="24"/>
        </w:rPr>
        <w:t>PROJECT COSTINGS:</w:t>
      </w:r>
    </w:p>
    <w:p w14:paraId="025D1670" w14:textId="77777777" w:rsidR="007D753C" w:rsidRPr="00851C4F" w:rsidRDefault="007D753C">
      <w:pPr>
        <w:spacing w:before="100" w:beforeAutospacing="1" w:after="0" w:line="240" w:lineRule="auto"/>
        <w:ind w:left="357"/>
        <w:jc w:val="both"/>
        <w:rPr>
          <w:rFonts w:cstheme="minorHAnsi"/>
          <w:color w:val="548DD4" w:themeColor="text2" w:themeTint="99"/>
          <w:sz w:val="24"/>
          <w:szCs w:val="24"/>
        </w:rPr>
      </w:pPr>
      <w:r w:rsidRPr="00851C4F">
        <w:rPr>
          <w:rFonts w:cstheme="minorHAnsi"/>
          <w:color w:val="548DD4" w:themeColor="text2" w:themeTint="99"/>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29"/>
        <w:gridCol w:w="4388"/>
      </w:tblGrid>
      <w:tr w:rsidR="007D753C" w:rsidRPr="007D753C" w14:paraId="3C38A25A" w14:textId="77777777" w:rsidTr="00D94491">
        <w:tc>
          <w:tcPr>
            <w:tcW w:w="4629" w:type="dxa"/>
          </w:tcPr>
          <w:p w14:paraId="483287BA" w14:textId="3D5CFE73" w:rsidR="007D753C" w:rsidRPr="004361AA" w:rsidRDefault="00435B92" w:rsidP="00435B92">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 xml:space="preserve">Project </w:t>
            </w:r>
            <w:r w:rsidR="004361AA" w:rsidRPr="004361AA">
              <w:rPr>
                <w:rFonts w:cstheme="minorHAnsi"/>
                <w:b/>
                <w:color w:val="548DD4" w:themeColor="text2" w:themeTint="99"/>
                <w:sz w:val="24"/>
                <w:szCs w:val="24"/>
              </w:rPr>
              <w:t xml:space="preserve">Element </w:t>
            </w:r>
          </w:p>
        </w:tc>
        <w:tc>
          <w:tcPr>
            <w:tcW w:w="4388" w:type="dxa"/>
          </w:tcPr>
          <w:p w14:paraId="558DCE85" w14:textId="47215632" w:rsidR="007D753C" w:rsidRPr="004361AA" w:rsidRDefault="00793F35" w:rsidP="004361AA">
            <w:pPr>
              <w:spacing w:after="0" w:line="360" w:lineRule="auto"/>
              <w:jc w:val="both"/>
              <w:rPr>
                <w:rFonts w:cstheme="minorHAnsi"/>
                <w:b/>
                <w:color w:val="548DD4" w:themeColor="text2" w:themeTint="99"/>
                <w:sz w:val="24"/>
                <w:szCs w:val="24"/>
              </w:rPr>
            </w:pPr>
            <w:r w:rsidRPr="004361AA">
              <w:rPr>
                <w:rFonts w:cstheme="minorHAnsi"/>
                <w:b/>
                <w:color w:val="548DD4" w:themeColor="text2" w:themeTint="99"/>
                <w:sz w:val="24"/>
                <w:szCs w:val="24"/>
              </w:rPr>
              <w:t>Estimated Cost (inclusive of VAT)</w:t>
            </w:r>
          </w:p>
        </w:tc>
      </w:tr>
      <w:tr w:rsidR="007D753C" w:rsidRPr="007D753C" w14:paraId="32811DBD" w14:textId="77777777" w:rsidTr="00D94491">
        <w:tc>
          <w:tcPr>
            <w:tcW w:w="4629" w:type="dxa"/>
          </w:tcPr>
          <w:p w14:paraId="63B92EF6" w14:textId="4CF77CD8" w:rsidR="007D753C" w:rsidRPr="008D418C" w:rsidRDefault="00793F35" w:rsidP="004361AA">
            <w:pPr>
              <w:spacing w:after="0" w:line="360" w:lineRule="auto"/>
              <w:jc w:val="both"/>
              <w:rPr>
                <w:rFonts w:cstheme="minorHAnsi"/>
                <w:b/>
                <w:color w:val="548DD4" w:themeColor="text2" w:themeTint="99"/>
                <w:sz w:val="24"/>
                <w:szCs w:val="24"/>
              </w:rPr>
            </w:pPr>
            <w:r w:rsidRPr="008D418C">
              <w:rPr>
                <w:rFonts w:cstheme="minorHAnsi"/>
                <w:b/>
                <w:color w:val="548DD4" w:themeColor="text2" w:themeTint="99"/>
                <w:sz w:val="24"/>
                <w:szCs w:val="24"/>
              </w:rPr>
              <w:t>1.</w:t>
            </w:r>
          </w:p>
        </w:tc>
        <w:tc>
          <w:tcPr>
            <w:tcW w:w="4388" w:type="dxa"/>
          </w:tcPr>
          <w:p w14:paraId="524B6C28"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052D02CE" w14:textId="77777777" w:rsidTr="00D94491">
        <w:tc>
          <w:tcPr>
            <w:tcW w:w="4629" w:type="dxa"/>
          </w:tcPr>
          <w:p w14:paraId="1E5EA205" w14:textId="1FB8700F" w:rsidR="007D753C" w:rsidRPr="008D418C" w:rsidRDefault="00793F35" w:rsidP="004361AA">
            <w:pPr>
              <w:spacing w:after="0" w:line="360" w:lineRule="auto"/>
              <w:jc w:val="both"/>
              <w:rPr>
                <w:rFonts w:cstheme="minorHAnsi"/>
                <w:b/>
                <w:color w:val="548DD4" w:themeColor="text2" w:themeTint="99"/>
                <w:sz w:val="24"/>
                <w:szCs w:val="24"/>
              </w:rPr>
            </w:pPr>
            <w:r w:rsidRPr="008D418C">
              <w:rPr>
                <w:rFonts w:cstheme="minorHAnsi"/>
                <w:b/>
                <w:color w:val="548DD4" w:themeColor="text2" w:themeTint="99"/>
                <w:sz w:val="24"/>
                <w:szCs w:val="24"/>
              </w:rPr>
              <w:t>2.</w:t>
            </w:r>
          </w:p>
        </w:tc>
        <w:tc>
          <w:tcPr>
            <w:tcW w:w="4388" w:type="dxa"/>
          </w:tcPr>
          <w:p w14:paraId="2F7A62CC"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5D7808D4" w14:textId="77777777" w:rsidTr="00D94491">
        <w:tc>
          <w:tcPr>
            <w:tcW w:w="4629" w:type="dxa"/>
          </w:tcPr>
          <w:p w14:paraId="2AD15262" w14:textId="580DF41A" w:rsidR="007D753C" w:rsidRPr="008D418C" w:rsidRDefault="00793F35" w:rsidP="004361AA">
            <w:pPr>
              <w:spacing w:after="0" w:line="360" w:lineRule="auto"/>
              <w:jc w:val="both"/>
              <w:rPr>
                <w:rFonts w:cstheme="minorHAnsi"/>
                <w:b/>
                <w:color w:val="548DD4" w:themeColor="text2" w:themeTint="99"/>
                <w:sz w:val="24"/>
                <w:szCs w:val="24"/>
              </w:rPr>
            </w:pPr>
            <w:r w:rsidRPr="008D418C">
              <w:rPr>
                <w:rFonts w:cstheme="minorHAnsi"/>
                <w:b/>
                <w:color w:val="548DD4" w:themeColor="text2" w:themeTint="99"/>
                <w:sz w:val="24"/>
                <w:szCs w:val="24"/>
              </w:rPr>
              <w:t>3.</w:t>
            </w:r>
          </w:p>
        </w:tc>
        <w:tc>
          <w:tcPr>
            <w:tcW w:w="4388" w:type="dxa"/>
          </w:tcPr>
          <w:p w14:paraId="3B524042"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AE0428" w:rsidRPr="007D753C" w14:paraId="11F78ABF" w14:textId="77777777" w:rsidTr="00D94491">
        <w:tc>
          <w:tcPr>
            <w:tcW w:w="4629" w:type="dxa"/>
          </w:tcPr>
          <w:p w14:paraId="58D75B1A" w14:textId="53F8013F" w:rsidR="00AE0428" w:rsidRPr="008D418C" w:rsidRDefault="00AE0428" w:rsidP="004361AA">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4.</w:t>
            </w:r>
          </w:p>
        </w:tc>
        <w:tc>
          <w:tcPr>
            <w:tcW w:w="4388" w:type="dxa"/>
          </w:tcPr>
          <w:p w14:paraId="58CED613" w14:textId="778DC046" w:rsidR="00AE0428" w:rsidRPr="007D753C" w:rsidRDefault="00D94491" w:rsidP="004361AA">
            <w:pPr>
              <w:spacing w:after="0" w:line="360" w:lineRule="auto"/>
              <w:jc w:val="both"/>
              <w:rPr>
                <w:rFonts w:cstheme="minorHAnsi"/>
                <w:color w:val="548DD4" w:themeColor="text2" w:themeTint="99"/>
                <w:sz w:val="24"/>
                <w:szCs w:val="24"/>
              </w:rPr>
            </w:pPr>
            <w:r>
              <w:rPr>
                <w:rFonts w:cstheme="minorHAnsi"/>
                <w:color w:val="548DD4" w:themeColor="text2" w:themeTint="99"/>
                <w:sz w:val="24"/>
                <w:szCs w:val="24"/>
              </w:rPr>
              <w:t>€</w:t>
            </w:r>
          </w:p>
        </w:tc>
      </w:tr>
      <w:tr w:rsidR="00AE0428" w:rsidRPr="007D753C" w14:paraId="08FD7C46" w14:textId="77777777" w:rsidTr="00D94491">
        <w:tc>
          <w:tcPr>
            <w:tcW w:w="4629" w:type="dxa"/>
          </w:tcPr>
          <w:p w14:paraId="634C19AD" w14:textId="5D7D2994" w:rsidR="00AE0428" w:rsidRPr="008D418C" w:rsidRDefault="00AE0428" w:rsidP="004361AA">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Local Authority Costs, (if applicable)</w:t>
            </w:r>
          </w:p>
        </w:tc>
        <w:tc>
          <w:tcPr>
            <w:tcW w:w="4388" w:type="dxa"/>
          </w:tcPr>
          <w:p w14:paraId="7981F0BD" w14:textId="6FF83889" w:rsidR="00AE0428" w:rsidRPr="007D753C" w:rsidRDefault="00AE0428" w:rsidP="004361AA">
            <w:pPr>
              <w:spacing w:after="0" w:line="360" w:lineRule="auto"/>
              <w:jc w:val="both"/>
              <w:rPr>
                <w:rFonts w:cstheme="minorHAnsi"/>
                <w:color w:val="548DD4" w:themeColor="text2" w:themeTint="99"/>
                <w:sz w:val="24"/>
                <w:szCs w:val="24"/>
              </w:rPr>
            </w:pPr>
          </w:p>
        </w:tc>
      </w:tr>
      <w:tr w:rsidR="00793F35" w:rsidRPr="007D753C" w14:paraId="6A34D4B1" w14:textId="77777777" w:rsidTr="00D94491">
        <w:tc>
          <w:tcPr>
            <w:tcW w:w="4629" w:type="dxa"/>
          </w:tcPr>
          <w:p w14:paraId="5A366963" w14:textId="645FA6E3" w:rsidR="00793F35" w:rsidRDefault="00D94491" w:rsidP="00AE0428">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1.</w:t>
            </w:r>
          </w:p>
        </w:tc>
        <w:tc>
          <w:tcPr>
            <w:tcW w:w="4388" w:type="dxa"/>
          </w:tcPr>
          <w:p w14:paraId="7475E73C" w14:textId="4299D436" w:rsidR="00793F35" w:rsidRDefault="00793F35" w:rsidP="004361AA">
            <w:pPr>
              <w:tabs>
                <w:tab w:val="right" w:pos="4185"/>
              </w:tabs>
              <w:spacing w:after="0" w:line="360" w:lineRule="auto"/>
              <w:jc w:val="both"/>
              <w:rPr>
                <w:rFonts w:cstheme="minorHAnsi"/>
                <w:color w:val="548DD4" w:themeColor="text2" w:themeTint="99"/>
                <w:sz w:val="24"/>
                <w:szCs w:val="24"/>
              </w:rPr>
            </w:pPr>
            <w:r>
              <w:rPr>
                <w:rFonts w:cstheme="minorHAnsi"/>
                <w:color w:val="548DD4" w:themeColor="text2" w:themeTint="99"/>
                <w:sz w:val="24"/>
                <w:szCs w:val="24"/>
              </w:rPr>
              <w:t>€</w:t>
            </w:r>
          </w:p>
        </w:tc>
      </w:tr>
      <w:tr w:rsidR="00AE0428" w:rsidRPr="007D753C" w14:paraId="19417966" w14:textId="77777777" w:rsidTr="00D94491">
        <w:tc>
          <w:tcPr>
            <w:tcW w:w="4629" w:type="dxa"/>
          </w:tcPr>
          <w:p w14:paraId="55CA62D8" w14:textId="2302F842" w:rsidR="00AE0428" w:rsidRDefault="00D94491" w:rsidP="00AE0428">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2.</w:t>
            </w:r>
          </w:p>
        </w:tc>
        <w:tc>
          <w:tcPr>
            <w:tcW w:w="4388" w:type="dxa"/>
          </w:tcPr>
          <w:p w14:paraId="503EEE1C" w14:textId="55010D8D" w:rsidR="00AE0428" w:rsidRDefault="00AE0428" w:rsidP="004361AA">
            <w:pPr>
              <w:tabs>
                <w:tab w:val="right" w:pos="4185"/>
              </w:tabs>
              <w:spacing w:after="0" w:line="360" w:lineRule="auto"/>
              <w:jc w:val="both"/>
              <w:rPr>
                <w:rFonts w:cstheme="minorHAnsi"/>
                <w:color w:val="548DD4" w:themeColor="text2" w:themeTint="99"/>
                <w:sz w:val="24"/>
                <w:szCs w:val="24"/>
              </w:rPr>
            </w:pPr>
            <w:r>
              <w:rPr>
                <w:rFonts w:cstheme="minorHAnsi"/>
                <w:color w:val="548DD4" w:themeColor="text2" w:themeTint="99"/>
                <w:sz w:val="24"/>
                <w:szCs w:val="24"/>
              </w:rPr>
              <w:t>€</w:t>
            </w:r>
          </w:p>
        </w:tc>
      </w:tr>
      <w:tr w:rsidR="00793F35" w:rsidRPr="007D753C" w14:paraId="04F01EBA" w14:textId="77777777" w:rsidTr="00D94491">
        <w:tc>
          <w:tcPr>
            <w:tcW w:w="4629" w:type="dxa"/>
          </w:tcPr>
          <w:p w14:paraId="42AF9239" w14:textId="56B5D7A2" w:rsidR="00793F35" w:rsidRPr="007D753C" w:rsidRDefault="008D418C" w:rsidP="00AE0428">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 xml:space="preserve"> Contribution in Kind, </w:t>
            </w:r>
            <w:r w:rsidR="00AE0428">
              <w:rPr>
                <w:rFonts w:cstheme="minorHAnsi"/>
                <w:b/>
                <w:color w:val="548DD4" w:themeColor="text2" w:themeTint="99"/>
                <w:sz w:val="24"/>
                <w:szCs w:val="24"/>
              </w:rPr>
              <w:t>(</w:t>
            </w:r>
            <w:r>
              <w:rPr>
                <w:rFonts w:cstheme="minorHAnsi"/>
                <w:b/>
                <w:color w:val="548DD4" w:themeColor="text2" w:themeTint="99"/>
                <w:sz w:val="24"/>
                <w:szCs w:val="24"/>
              </w:rPr>
              <w:t>if applicable</w:t>
            </w:r>
            <w:r w:rsidR="00AE0428">
              <w:rPr>
                <w:rFonts w:cstheme="minorHAnsi"/>
                <w:b/>
                <w:color w:val="548DD4" w:themeColor="text2" w:themeTint="99"/>
                <w:sz w:val="24"/>
                <w:szCs w:val="24"/>
              </w:rPr>
              <w:t>)</w:t>
            </w:r>
          </w:p>
        </w:tc>
        <w:tc>
          <w:tcPr>
            <w:tcW w:w="4388" w:type="dxa"/>
          </w:tcPr>
          <w:p w14:paraId="64895E36" w14:textId="7F8F0CA2" w:rsidR="00793F35" w:rsidRPr="007D753C" w:rsidRDefault="00793F35" w:rsidP="004361AA">
            <w:pPr>
              <w:tabs>
                <w:tab w:val="right" w:pos="4185"/>
              </w:tabs>
              <w:spacing w:after="0" w:line="360" w:lineRule="auto"/>
              <w:jc w:val="both"/>
              <w:rPr>
                <w:rFonts w:cstheme="minorHAnsi"/>
                <w:color w:val="548DD4" w:themeColor="text2" w:themeTint="99"/>
                <w:sz w:val="24"/>
                <w:szCs w:val="24"/>
              </w:rPr>
            </w:pPr>
          </w:p>
        </w:tc>
      </w:tr>
      <w:tr w:rsidR="000D236F" w:rsidRPr="007D753C" w14:paraId="42D04229" w14:textId="77777777" w:rsidTr="00D94491">
        <w:tc>
          <w:tcPr>
            <w:tcW w:w="4629" w:type="dxa"/>
          </w:tcPr>
          <w:p w14:paraId="640F1F9E" w14:textId="5157FE44" w:rsidR="000D236F" w:rsidRDefault="00A2532C" w:rsidP="00AE0428">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1.</w:t>
            </w:r>
          </w:p>
        </w:tc>
        <w:tc>
          <w:tcPr>
            <w:tcW w:w="4388" w:type="dxa"/>
          </w:tcPr>
          <w:p w14:paraId="333CE955" w14:textId="3084A747" w:rsidR="000D236F" w:rsidRDefault="00A2532C" w:rsidP="000A1AB2">
            <w:pPr>
              <w:tabs>
                <w:tab w:val="right" w:pos="4185"/>
              </w:tabs>
              <w:spacing w:after="0" w:line="360" w:lineRule="auto"/>
              <w:jc w:val="both"/>
              <w:rPr>
                <w:rFonts w:cstheme="minorHAnsi"/>
                <w:color w:val="548DD4" w:themeColor="text2" w:themeTint="99"/>
                <w:sz w:val="24"/>
                <w:szCs w:val="24"/>
              </w:rPr>
            </w:pPr>
            <w:r>
              <w:rPr>
                <w:rFonts w:cstheme="minorHAnsi"/>
                <w:color w:val="548DD4" w:themeColor="text2" w:themeTint="99"/>
                <w:sz w:val="24"/>
                <w:szCs w:val="24"/>
              </w:rPr>
              <w:t>€</w:t>
            </w:r>
          </w:p>
        </w:tc>
      </w:tr>
      <w:tr w:rsidR="000D236F" w:rsidRPr="007D753C" w14:paraId="39A12C11" w14:textId="77777777" w:rsidTr="00D94491">
        <w:tc>
          <w:tcPr>
            <w:tcW w:w="4629" w:type="dxa"/>
          </w:tcPr>
          <w:p w14:paraId="4C565E45" w14:textId="632F703F" w:rsidR="000D236F" w:rsidRDefault="00A2532C" w:rsidP="00AE0428">
            <w:pPr>
              <w:spacing w:after="0" w:line="360" w:lineRule="auto"/>
              <w:jc w:val="both"/>
              <w:rPr>
                <w:rFonts w:cstheme="minorHAnsi"/>
                <w:b/>
                <w:color w:val="548DD4" w:themeColor="text2" w:themeTint="99"/>
                <w:sz w:val="24"/>
                <w:szCs w:val="24"/>
              </w:rPr>
            </w:pPr>
            <w:r>
              <w:rPr>
                <w:rFonts w:cstheme="minorHAnsi"/>
                <w:b/>
                <w:color w:val="548DD4" w:themeColor="text2" w:themeTint="99"/>
                <w:sz w:val="24"/>
                <w:szCs w:val="24"/>
              </w:rPr>
              <w:t>2.</w:t>
            </w:r>
          </w:p>
        </w:tc>
        <w:tc>
          <w:tcPr>
            <w:tcW w:w="4388" w:type="dxa"/>
          </w:tcPr>
          <w:p w14:paraId="286B5B7A" w14:textId="0FFB2012" w:rsidR="000D236F" w:rsidRDefault="00A2532C" w:rsidP="000A1AB2">
            <w:pPr>
              <w:tabs>
                <w:tab w:val="right" w:pos="4185"/>
              </w:tabs>
              <w:spacing w:after="0" w:line="360" w:lineRule="auto"/>
              <w:jc w:val="both"/>
              <w:rPr>
                <w:rFonts w:cstheme="minorHAnsi"/>
                <w:color w:val="548DD4" w:themeColor="text2" w:themeTint="99"/>
                <w:sz w:val="24"/>
                <w:szCs w:val="24"/>
              </w:rPr>
            </w:pPr>
            <w:r>
              <w:rPr>
                <w:rFonts w:cstheme="minorHAnsi"/>
                <w:color w:val="548DD4" w:themeColor="text2" w:themeTint="99"/>
                <w:sz w:val="24"/>
                <w:szCs w:val="24"/>
              </w:rPr>
              <w:t>€</w:t>
            </w:r>
          </w:p>
        </w:tc>
      </w:tr>
      <w:tr w:rsidR="007D753C" w:rsidRPr="007D753C" w14:paraId="3F654892" w14:textId="77777777" w:rsidTr="006F3E93">
        <w:trPr>
          <w:trHeight w:val="852"/>
        </w:trPr>
        <w:tc>
          <w:tcPr>
            <w:tcW w:w="4629" w:type="dxa"/>
          </w:tcPr>
          <w:p w14:paraId="60F79996" w14:textId="77777777" w:rsidR="007D753C" w:rsidRPr="00EF7149" w:rsidRDefault="007D753C" w:rsidP="004361AA">
            <w:pPr>
              <w:spacing w:after="0" w:line="360" w:lineRule="auto"/>
              <w:jc w:val="both"/>
              <w:rPr>
                <w:rFonts w:cstheme="minorHAnsi"/>
                <w:b/>
                <w:color w:val="548DD4" w:themeColor="text2" w:themeTint="99"/>
                <w:sz w:val="28"/>
                <w:szCs w:val="28"/>
              </w:rPr>
            </w:pPr>
          </w:p>
          <w:p w14:paraId="15CBF0E7" w14:textId="77777777" w:rsidR="007D753C" w:rsidRPr="007D753C" w:rsidRDefault="007D753C" w:rsidP="004361AA">
            <w:pPr>
              <w:spacing w:after="0" w:line="360" w:lineRule="auto"/>
              <w:jc w:val="both"/>
              <w:rPr>
                <w:rFonts w:cstheme="minorHAnsi"/>
                <w:b/>
                <w:color w:val="548DD4" w:themeColor="text2" w:themeTint="99"/>
                <w:sz w:val="24"/>
                <w:szCs w:val="24"/>
              </w:rPr>
            </w:pPr>
            <w:r w:rsidRPr="00EF7149">
              <w:rPr>
                <w:rFonts w:cstheme="minorHAnsi"/>
                <w:b/>
                <w:color w:val="548DD4" w:themeColor="text2" w:themeTint="99"/>
                <w:sz w:val="28"/>
                <w:szCs w:val="28"/>
              </w:rPr>
              <w:t>Total Project Cost</w:t>
            </w:r>
          </w:p>
        </w:tc>
        <w:tc>
          <w:tcPr>
            <w:tcW w:w="4388" w:type="dxa"/>
          </w:tcPr>
          <w:p w14:paraId="59969EAF" w14:textId="77777777" w:rsidR="001A762D" w:rsidRDefault="001A762D" w:rsidP="004361AA">
            <w:pPr>
              <w:tabs>
                <w:tab w:val="right" w:pos="4185"/>
              </w:tabs>
              <w:spacing w:after="0" w:line="360" w:lineRule="auto"/>
              <w:jc w:val="both"/>
              <w:rPr>
                <w:rFonts w:cstheme="minorHAnsi"/>
                <w:color w:val="548DD4" w:themeColor="text2" w:themeTint="99"/>
                <w:sz w:val="24"/>
                <w:szCs w:val="24"/>
              </w:rPr>
            </w:pPr>
          </w:p>
          <w:p w14:paraId="4BE5867D" w14:textId="3056C22B" w:rsidR="007D753C" w:rsidRPr="007D753C" w:rsidRDefault="007D753C" w:rsidP="00D94491">
            <w:pPr>
              <w:tabs>
                <w:tab w:val="right" w:pos="4185"/>
              </w:tabs>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365BE48A" w14:textId="77777777" w:rsidTr="00D94491">
        <w:trPr>
          <w:trHeight w:val="1257"/>
        </w:trPr>
        <w:tc>
          <w:tcPr>
            <w:tcW w:w="4629" w:type="dxa"/>
          </w:tcPr>
          <w:p w14:paraId="2B9DD6BE" w14:textId="77777777" w:rsidR="007D753C" w:rsidRPr="007D753C" w:rsidRDefault="007D753C" w:rsidP="004361AA">
            <w:pPr>
              <w:spacing w:after="0" w:line="240" w:lineRule="auto"/>
              <w:rPr>
                <w:rFonts w:cstheme="minorHAnsi"/>
                <w:b/>
                <w:color w:val="548DD4" w:themeColor="text2" w:themeTint="99"/>
                <w:sz w:val="24"/>
                <w:szCs w:val="24"/>
                <w:highlight w:val="yellow"/>
              </w:rPr>
            </w:pPr>
          </w:p>
          <w:p w14:paraId="7EAAB125" w14:textId="5A5D7459" w:rsidR="007D753C" w:rsidRPr="007D753C" w:rsidRDefault="007D753C" w:rsidP="00AE0428">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 xml:space="preserve">Grant Aid amount sought: </w:t>
            </w:r>
            <w:r w:rsidRPr="007D753C">
              <w:rPr>
                <w:rFonts w:cstheme="minorHAnsi"/>
                <w:color w:val="548DD4" w:themeColor="text2" w:themeTint="99"/>
                <w:sz w:val="24"/>
                <w:szCs w:val="24"/>
              </w:rPr>
              <w:t xml:space="preserve">(Max of 90% of </w:t>
            </w:r>
            <w:r w:rsidR="00AE0428">
              <w:rPr>
                <w:rFonts w:cstheme="minorHAnsi"/>
                <w:color w:val="548DD4" w:themeColor="text2" w:themeTint="99"/>
                <w:sz w:val="24"/>
                <w:szCs w:val="24"/>
              </w:rPr>
              <w:t>t</w:t>
            </w:r>
            <w:r w:rsidRPr="007D753C">
              <w:rPr>
                <w:rFonts w:cstheme="minorHAnsi"/>
                <w:color w:val="548DD4" w:themeColor="text2" w:themeTint="99"/>
                <w:sz w:val="24"/>
                <w:szCs w:val="24"/>
              </w:rPr>
              <w:t>otal project cost</w:t>
            </w:r>
            <w:r w:rsidR="00EF7149">
              <w:rPr>
                <w:rFonts w:cstheme="minorHAnsi"/>
                <w:color w:val="548DD4" w:themeColor="text2" w:themeTint="99"/>
                <w:sz w:val="24"/>
                <w:szCs w:val="24"/>
              </w:rPr>
              <w:t>s)</w:t>
            </w:r>
            <w:r w:rsidRPr="007D753C">
              <w:rPr>
                <w:rFonts w:cstheme="minorHAnsi"/>
                <w:color w:val="548DD4" w:themeColor="text2" w:themeTint="99"/>
                <w:sz w:val="24"/>
                <w:szCs w:val="24"/>
              </w:rPr>
              <w:t xml:space="preserve"> </w:t>
            </w:r>
          </w:p>
        </w:tc>
        <w:tc>
          <w:tcPr>
            <w:tcW w:w="4388" w:type="dxa"/>
          </w:tcPr>
          <w:p w14:paraId="755AC59C"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132C7719" w14:textId="77777777" w:rsidTr="00D94491">
        <w:tc>
          <w:tcPr>
            <w:tcW w:w="4629" w:type="dxa"/>
          </w:tcPr>
          <w:p w14:paraId="0EC51516" w14:textId="48093E8F" w:rsidR="007D753C" w:rsidRPr="007D753C" w:rsidRDefault="007D753C" w:rsidP="00793F35">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Match Funding: (Min</w:t>
            </w:r>
            <w:r w:rsidR="00793F35">
              <w:rPr>
                <w:rFonts w:cstheme="minorHAnsi"/>
                <w:b/>
                <w:color w:val="548DD4" w:themeColor="text2" w:themeTint="99"/>
                <w:sz w:val="24"/>
                <w:szCs w:val="24"/>
              </w:rPr>
              <w:t xml:space="preserve"> </w:t>
            </w:r>
            <w:r w:rsidRPr="007D753C">
              <w:rPr>
                <w:rFonts w:cstheme="minorHAnsi"/>
                <w:b/>
                <w:color w:val="548DD4" w:themeColor="text2" w:themeTint="99"/>
                <w:sz w:val="24"/>
                <w:szCs w:val="24"/>
              </w:rPr>
              <w:t>10% of total cost)</w:t>
            </w:r>
          </w:p>
        </w:tc>
        <w:tc>
          <w:tcPr>
            <w:tcW w:w="4388" w:type="dxa"/>
          </w:tcPr>
          <w:p w14:paraId="39C69AC6" w14:textId="77777777" w:rsidR="007D753C" w:rsidRPr="007D753C" w:rsidRDefault="007D753C" w:rsidP="004361AA">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0E190919" w14:textId="77777777" w:rsidTr="00D94491">
        <w:tc>
          <w:tcPr>
            <w:tcW w:w="4629" w:type="dxa"/>
          </w:tcPr>
          <w:p w14:paraId="1B871E10" w14:textId="77777777" w:rsidR="00793F35" w:rsidRPr="003921F3" w:rsidRDefault="00793F35" w:rsidP="004361AA">
            <w:pPr>
              <w:spacing w:after="0" w:line="360" w:lineRule="auto"/>
              <w:jc w:val="both"/>
              <w:rPr>
                <w:rFonts w:cstheme="minorHAnsi"/>
                <w:b/>
                <w:color w:val="548DD4" w:themeColor="text2" w:themeTint="99"/>
                <w:u w:val="single"/>
              </w:rPr>
            </w:pPr>
            <w:r w:rsidRPr="003921F3">
              <w:rPr>
                <w:rFonts w:cstheme="minorHAnsi"/>
                <w:b/>
                <w:color w:val="548DD4" w:themeColor="text2" w:themeTint="99"/>
                <w:u w:val="single"/>
              </w:rPr>
              <w:t xml:space="preserve">Breakdown of Match funding: </w:t>
            </w:r>
          </w:p>
          <w:p w14:paraId="2BE1B367" w14:textId="48B1E44E" w:rsidR="007D753C" w:rsidRPr="003921F3" w:rsidRDefault="00793F35" w:rsidP="001A762D">
            <w:pPr>
              <w:pStyle w:val="ListParagraph"/>
              <w:numPr>
                <w:ilvl w:val="0"/>
                <w:numId w:val="9"/>
              </w:numPr>
              <w:spacing w:after="0" w:line="240" w:lineRule="auto"/>
              <w:ind w:left="457" w:hanging="425"/>
              <w:jc w:val="both"/>
              <w:rPr>
                <w:rFonts w:cstheme="minorHAnsi"/>
                <w:b/>
                <w:color w:val="548DD4" w:themeColor="text2" w:themeTint="99"/>
              </w:rPr>
            </w:pPr>
            <w:r w:rsidRPr="003921F3">
              <w:rPr>
                <w:rFonts w:cstheme="minorHAnsi"/>
                <w:b/>
                <w:color w:val="548DD4" w:themeColor="text2" w:themeTint="99"/>
              </w:rPr>
              <w:t xml:space="preserve">(a): </w:t>
            </w:r>
            <w:r w:rsidR="007D753C" w:rsidRPr="003921F3">
              <w:rPr>
                <w:rFonts w:cstheme="minorHAnsi"/>
                <w:b/>
                <w:color w:val="548DD4" w:themeColor="text2" w:themeTint="99"/>
              </w:rPr>
              <w:t xml:space="preserve">Amount of Cash Contribution: </w:t>
            </w:r>
          </w:p>
          <w:p w14:paraId="0CAC4E89" w14:textId="749ED88A" w:rsidR="007D753C" w:rsidRPr="003921F3" w:rsidRDefault="007D753C" w:rsidP="001A762D">
            <w:pPr>
              <w:spacing w:after="0" w:line="240" w:lineRule="auto"/>
              <w:ind w:left="457"/>
              <w:jc w:val="both"/>
              <w:rPr>
                <w:rFonts w:cstheme="minorHAnsi"/>
                <w:b/>
                <w:color w:val="548DD4" w:themeColor="text2" w:themeTint="99"/>
              </w:rPr>
            </w:pPr>
            <w:r w:rsidRPr="003921F3">
              <w:rPr>
                <w:rFonts w:cstheme="minorHAnsi"/>
                <w:b/>
                <w:color w:val="548DD4" w:themeColor="text2" w:themeTint="99"/>
              </w:rPr>
              <w:t>(</w:t>
            </w:r>
            <w:r w:rsidR="00793F35" w:rsidRPr="003921F3">
              <w:rPr>
                <w:rFonts w:cstheme="minorHAnsi"/>
                <w:b/>
                <w:color w:val="548DD4" w:themeColor="text2" w:themeTint="99"/>
              </w:rPr>
              <w:t>Minimum</w:t>
            </w:r>
            <w:r w:rsidRPr="003921F3">
              <w:rPr>
                <w:rFonts w:cstheme="minorHAnsi"/>
                <w:b/>
                <w:color w:val="548DD4" w:themeColor="text2" w:themeTint="99"/>
              </w:rPr>
              <w:t xml:space="preserve"> 5% of total </w:t>
            </w:r>
            <w:r w:rsidR="00793F35" w:rsidRPr="003921F3">
              <w:rPr>
                <w:rFonts w:cstheme="minorHAnsi"/>
                <w:b/>
                <w:color w:val="548DD4" w:themeColor="text2" w:themeTint="99"/>
              </w:rPr>
              <w:t xml:space="preserve">project </w:t>
            </w:r>
            <w:r w:rsidRPr="003921F3">
              <w:rPr>
                <w:rFonts w:cstheme="minorHAnsi"/>
                <w:b/>
                <w:color w:val="548DD4" w:themeColor="text2" w:themeTint="99"/>
              </w:rPr>
              <w:t>cost</w:t>
            </w:r>
            <w:r w:rsidR="00793F35" w:rsidRPr="003921F3">
              <w:rPr>
                <w:rFonts w:cstheme="minorHAnsi"/>
                <w:b/>
                <w:color w:val="548DD4" w:themeColor="text2" w:themeTint="99"/>
              </w:rPr>
              <w:t>s</w:t>
            </w:r>
            <w:r w:rsidRPr="003921F3">
              <w:rPr>
                <w:rFonts w:cstheme="minorHAnsi"/>
                <w:b/>
                <w:color w:val="548DD4" w:themeColor="text2" w:themeTint="99"/>
              </w:rPr>
              <w:t>)</w:t>
            </w:r>
          </w:p>
          <w:p w14:paraId="0CE62B35" w14:textId="77777777" w:rsidR="001A762D" w:rsidRPr="003921F3" w:rsidRDefault="001A762D" w:rsidP="001A762D">
            <w:pPr>
              <w:spacing w:after="0" w:line="240" w:lineRule="auto"/>
              <w:ind w:left="457"/>
              <w:jc w:val="both"/>
              <w:rPr>
                <w:rFonts w:cstheme="minorHAnsi"/>
                <w:b/>
                <w:color w:val="548DD4" w:themeColor="text2" w:themeTint="99"/>
              </w:rPr>
            </w:pPr>
          </w:p>
          <w:p w14:paraId="434AC736" w14:textId="5A569EFE" w:rsidR="007D753C" w:rsidRPr="003921F3" w:rsidRDefault="00793F35" w:rsidP="00793F35">
            <w:pPr>
              <w:spacing w:after="0" w:line="360" w:lineRule="auto"/>
              <w:ind w:firstLine="457"/>
              <w:rPr>
                <w:rFonts w:cstheme="minorHAnsi"/>
                <w:b/>
                <w:color w:val="548DD4" w:themeColor="text2" w:themeTint="99"/>
              </w:rPr>
            </w:pPr>
            <w:r w:rsidRPr="003921F3">
              <w:rPr>
                <w:rFonts w:cstheme="minorHAnsi"/>
                <w:b/>
                <w:color w:val="548DD4" w:themeColor="text2" w:themeTint="99"/>
              </w:rPr>
              <w:t xml:space="preserve">(b): </w:t>
            </w:r>
            <w:r w:rsidR="007D753C" w:rsidRPr="003921F3">
              <w:rPr>
                <w:rFonts w:cstheme="minorHAnsi"/>
                <w:b/>
                <w:color w:val="548DD4" w:themeColor="text2" w:themeTint="99"/>
              </w:rPr>
              <w:t>To be supplied by:</w:t>
            </w:r>
          </w:p>
        </w:tc>
        <w:tc>
          <w:tcPr>
            <w:tcW w:w="4388" w:type="dxa"/>
          </w:tcPr>
          <w:p w14:paraId="45612029" w14:textId="57A1BB04" w:rsidR="007D753C" w:rsidRPr="003921F3" w:rsidRDefault="007D753C" w:rsidP="004361AA">
            <w:pPr>
              <w:spacing w:after="0" w:line="360" w:lineRule="auto"/>
              <w:jc w:val="both"/>
              <w:rPr>
                <w:rFonts w:cstheme="minorHAnsi"/>
                <w:color w:val="548DD4" w:themeColor="text2" w:themeTint="99"/>
              </w:rPr>
            </w:pPr>
          </w:p>
          <w:p w14:paraId="704D238C" w14:textId="0B2B4A2F" w:rsidR="00793F35" w:rsidRPr="003921F3" w:rsidRDefault="001A762D" w:rsidP="004361AA">
            <w:pPr>
              <w:pStyle w:val="ListParagraph"/>
              <w:numPr>
                <w:ilvl w:val="0"/>
                <w:numId w:val="10"/>
              </w:numPr>
              <w:spacing w:after="0" w:line="360" w:lineRule="auto"/>
              <w:jc w:val="both"/>
              <w:rPr>
                <w:rFonts w:cstheme="minorHAnsi"/>
                <w:color w:val="548DD4" w:themeColor="text2" w:themeTint="99"/>
              </w:rPr>
            </w:pPr>
            <w:r w:rsidRPr="003921F3">
              <w:rPr>
                <w:rFonts w:cstheme="minorHAnsi"/>
                <w:color w:val="548DD4" w:themeColor="text2" w:themeTint="99"/>
              </w:rPr>
              <w:t>€</w:t>
            </w:r>
          </w:p>
          <w:p w14:paraId="16C9B036" w14:textId="77777777" w:rsidR="001A762D" w:rsidRPr="003921F3" w:rsidRDefault="001A762D" w:rsidP="001A762D">
            <w:pPr>
              <w:pStyle w:val="ListParagraph"/>
              <w:spacing w:after="0" w:line="360" w:lineRule="auto"/>
              <w:jc w:val="both"/>
              <w:rPr>
                <w:rFonts w:cstheme="minorHAnsi"/>
                <w:color w:val="548DD4" w:themeColor="text2" w:themeTint="99"/>
              </w:rPr>
            </w:pPr>
          </w:p>
          <w:p w14:paraId="26C9283A" w14:textId="0B3CDDF7" w:rsidR="00793F35" w:rsidRPr="003921F3" w:rsidRDefault="00793F35" w:rsidP="001A762D">
            <w:pPr>
              <w:pStyle w:val="ListParagraph"/>
              <w:numPr>
                <w:ilvl w:val="0"/>
                <w:numId w:val="10"/>
              </w:numPr>
              <w:spacing w:after="0" w:line="360" w:lineRule="auto"/>
              <w:jc w:val="both"/>
              <w:rPr>
                <w:rFonts w:cstheme="minorHAnsi"/>
                <w:color w:val="548DD4" w:themeColor="text2" w:themeTint="99"/>
              </w:rPr>
            </w:pPr>
          </w:p>
        </w:tc>
      </w:tr>
      <w:tr w:rsidR="007D753C" w:rsidRPr="007D753C" w14:paraId="2893B334" w14:textId="77777777" w:rsidTr="00D94491">
        <w:tc>
          <w:tcPr>
            <w:tcW w:w="4629" w:type="dxa"/>
          </w:tcPr>
          <w:p w14:paraId="5B68DDC2" w14:textId="77777777" w:rsidR="001A762D" w:rsidRPr="003921F3" w:rsidRDefault="001A762D" w:rsidP="001A762D">
            <w:pPr>
              <w:pStyle w:val="ListParagraph"/>
              <w:spacing w:after="0" w:line="240" w:lineRule="auto"/>
              <w:ind w:left="457"/>
              <w:jc w:val="both"/>
              <w:rPr>
                <w:rFonts w:cstheme="minorHAnsi"/>
                <w:b/>
                <w:color w:val="548DD4" w:themeColor="text2" w:themeTint="99"/>
              </w:rPr>
            </w:pPr>
          </w:p>
          <w:p w14:paraId="717EB741" w14:textId="2372EC76" w:rsidR="007D753C" w:rsidRPr="003921F3" w:rsidRDefault="00793F35" w:rsidP="001A762D">
            <w:pPr>
              <w:pStyle w:val="ListParagraph"/>
              <w:numPr>
                <w:ilvl w:val="0"/>
                <w:numId w:val="9"/>
              </w:numPr>
              <w:spacing w:after="0" w:line="240" w:lineRule="auto"/>
              <w:ind w:left="457" w:hanging="425"/>
              <w:jc w:val="both"/>
              <w:rPr>
                <w:rFonts w:cstheme="minorHAnsi"/>
                <w:b/>
                <w:color w:val="548DD4" w:themeColor="text2" w:themeTint="99"/>
              </w:rPr>
            </w:pPr>
            <w:r w:rsidRPr="003921F3">
              <w:rPr>
                <w:rFonts w:cstheme="minorHAnsi"/>
                <w:b/>
                <w:color w:val="548DD4" w:themeColor="text2" w:themeTint="99"/>
              </w:rPr>
              <w:t xml:space="preserve">(a): </w:t>
            </w:r>
            <w:r w:rsidR="007D753C" w:rsidRPr="003921F3">
              <w:rPr>
                <w:rFonts w:cstheme="minorHAnsi"/>
                <w:b/>
                <w:color w:val="548DD4" w:themeColor="text2" w:themeTint="99"/>
              </w:rPr>
              <w:t>Amount of Contribution</w:t>
            </w:r>
            <w:r w:rsidR="008D418C">
              <w:rPr>
                <w:rFonts w:cstheme="minorHAnsi"/>
                <w:b/>
                <w:color w:val="548DD4" w:themeColor="text2" w:themeTint="99"/>
              </w:rPr>
              <w:t xml:space="preserve"> in Kind</w:t>
            </w:r>
            <w:r w:rsidR="007D753C" w:rsidRPr="003921F3">
              <w:rPr>
                <w:rFonts w:cstheme="minorHAnsi"/>
                <w:b/>
                <w:color w:val="548DD4" w:themeColor="text2" w:themeTint="99"/>
              </w:rPr>
              <w:t xml:space="preserve">: </w:t>
            </w:r>
          </w:p>
          <w:p w14:paraId="25493B24" w14:textId="7C2D0F77" w:rsidR="007D753C" w:rsidRPr="003921F3" w:rsidRDefault="007D753C" w:rsidP="001A762D">
            <w:pPr>
              <w:spacing w:after="0" w:line="240" w:lineRule="auto"/>
              <w:ind w:left="457"/>
              <w:jc w:val="both"/>
              <w:rPr>
                <w:rFonts w:cstheme="minorHAnsi"/>
                <w:b/>
                <w:color w:val="548DD4" w:themeColor="text2" w:themeTint="99"/>
              </w:rPr>
            </w:pPr>
            <w:r w:rsidRPr="003921F3">
              <w:rPr>
                <w:rFonts w:cstheme="minorHAnsi"/>
                <w:b/>
                <w:color w:val="548DD4" w:themeColor="text2" w:themeTint="99"/>
              </w:rPr>
              <w:t xml:space="preserve">(Max 5% of total </w:t>
            </w:r>
            <w:r w:rsidR="00793F35" w:rsidRPr="003921F3">
              <w:rPr>
                <w:rFonts w:cstheme="minorHAnsi"/>
                <w:b/>
                <w:color w:val="548DD4" w:themeColor="text2" w:themeTint="99"/>
              </w:rPr>
              <w:t xml:space="preserve">project </w:t>
            </w:r>
            <w:r w:rsidRPr="003921F3">
              <w:rPr>
                <w:rFonts w:cstheme="minorHAnsi"/>
                <w:b/>
                <w:color w:val="548DD4" w:themeColor="text2" w:themeTint="99"/>
              </w:rPr>
              <w:t>cost</w:t>
            </w:r>
            <w:r w:rsidR="00793F35" w:rsidRPr="003921F3">
              <w:rPr>
                <w:rFonts w:cstheme="minorHAnsi"/>
                <w:b/>
                <w:color w:val="548DD4" w:themeColor="text2" w:themeTint="99"/>
              </w:rPr>
              <w:t>s</w:t>
            </w:r>
            <w:r w:rsidRPr="003921F3">
              <w:rPr>
                <w:rFonts w:cstheme="minorHAnsi"/>
                <w:b/>
                <w:color w:val="548DD4" w:themeColor="text2" w:themeTint="99"/>
              </w:rPr>
              <w:t>)</w:t>
            </w:r>
          </w:p>
          <w:p w14:paraId="67B73D1E" w14:textId="77777777" w:rsidR="001A762D" w:rsidRPr="003921F3" w:rsidRDefault="001A762D" w:rsidP="001A762D">
            <w:pPr>
              <w:spacing w:after="0" w:line="240" w:lineRule="auto"/>
              <w:ind w:left="457"/>
              <w:jc w:val="both"/>
              <w:rPr>
                <w:rFonts w:cstheme="minorHAnsi"/>
                <w:b/>
                <w:color w:val="548DD4" w:themeColor="text2" w:themeTint="99"/>
              </w:rPr>
            </w:pPr>
          </w:p>
          <w:p w14:paraId="744ADC6F" w14:textId="4592FB69" w:rsidR="00793F35" w:rsidRPr="003921F3" w:rsidRDefault="00793F35" w:rsidP="001A762D">
            <w:pPr>
              <w:spacing w:after="0" w:line="240" w:lineRule="auto"/>
              <w:ind w:left="457"/>
              <w:jc w:val="both"/>
              <w:rPr>
                <w:rFonts w:cstheme="minorHAnsi"/>
                <w:b/>
                <w:color w:val="548DD4" w:themeColor="text2" w:themeTint="99"/>
              </w:rPr>
            </w:pPr>
            <w:r w:rsidRPr="003921F3">
              <w:rPr>
                <w:rFonts w:cstheme="minorHAnsi"/>
                <w:b/>
                <w:color w:val="548DD4" w:themeColor="text2" w:themeTint="99"/>
              </w:rPr>
              <w:t xml:space="preserve">(b): List details of the </w:t>
            </w:r>
            <w:r w:rsidR="007D753C" w:rsidRPr="003921F3">
              <w:rPr>
                <w:rFonts w:cstheme="minorHAnsi"/>
                <w:b/>
                <w:color w:val="548DD4" w:themeColor="text2" w:themeTint="99"/>
              </w:rPr>
              <w:t>Contribution</w:t>
            </w:r>
            <w:r w:rsidRPr="003921F3">
              <w:rPr>
                <w:rFonts w:cstheme="minorHAnsi"/>
                <w:b/>
                <w:color w:val="548DD4" w:themeColor="text2" w:themeTint="99"/>
              </w:rPr>
              <w:t xml:space="preserve"> </w:t>
            </w:r>
            <w:r w:rsidR="008D418C">
              <w:rPr>
                <w:rFonts w:cstheme="minorHAnsi"/>
                <w:b/>
                <w:color w:val="548DD4" w:themeColor="text2" w:themeTint="99"/>
              </w:rPr>
              <w:t xml:space="preserve">in Kind </w:t>
            </w:r>
            <w:r w:rsidRPr="003921F3">
              <w:rPr>
                <w:rFonts w:cstheme="minorHAnsi"/>
                <w:b/>
                <w:color w:val="548DD4" w:themeColor="text2" w:themeTint="99"/>
              </w:rPr>
              <w:t>to be provided</w:t>
            </w:r>
            <w:r w:rsidR="007D753C" w:rsidRPr="003921F3">
              <w:rPr>
                <w:rFonts w:cstheme="minorHAnsi"/>
                <w:b/>
                <w:color w:val="548DD4" w:themeColor="text2" w:themeTint="99"/>
              </w:rPr>
              <w:t xml:space="preserve">: </w:t>
            </w:r>
          </w:p>
          <w:p w14:paraId="6056ED41" w14:textId="77777777" w:rsidR="001A762D" w:rsidRPr="003921F3" w:rsidRDefault="001A762D" w:rsidP="00793F35">
            <w:pPr>
              <w:spacing w:after="0" w:line="360" w:lineRule="auto"/>
              <w:ind w:left="457"/>
              <w:jc w:val="both"/>
              <w:rPr>
                <w:rFonts w:cstheme="minorHAnsi"/>
                <w:b/>
                <w:color w:val="548DD4" w:themeColor="text2" w:themeTint="99"/>
              </w:rPr>
            </w:pPr>
          </w:p>
          <w:p w14:paraId="7EC00852" w14:textId="1892366D" w:rsidR="007D753C" w:rsidRPr="003921F3" w:rsidRDefault="00793F35" w:rsidP="00793F35">
            <w:pPr>
              <w:spacing w:after="0" w:line="360" w:lineRule="auto"/>
              <w:ind w:left="457"/>
              <w:jc w:val="both"/>
              <w:rPr>
                <w:rFonts w:cstheme="minorHAnsi"/>
                <w:b/>
                <w:color w:val="548DD4" w:themeColor="text2" w:themeTint="99"/>
              </w:rPr>
            </w:pPr>
            <w:r w:rsidRPr="003921F3">
              <w:rPr>
                <w:rFonts w:cstheme="minorHAnsi"/>
                <w:b/>
                <w:color w:val="548DD4" w:themeColor="text2" w:themeTint="99"/>
              </w:rPr>
              <w:t xml:space="preserve">(c) </w:t>
            </w:r>
            <w:r w:rsidR="007D753C" w:rsidRPr="003921F3">
              <w:rPr>
                <w:rFonts w:cstheme="minorHAnsi"/>
                <w:b/>
                <w:color w:val="548DD4" w:themeColor="text2" w:themeTint="99"/>
              </w:rPr>
              <w:t>To be supplied by:</w:t>
            </w:r>
          </w:p>
          <w:p w14:paraId="280C29C0" w14:textId="77777777" w:rsidR="007D753C" w:rsidRPr="003921F3" w:rsidRDefault="007D753C" w:rsidP="004361AA">
            <w:pPr>
              <w:spacing w:after="0" w:line="360" w:lineRule="auto"/>
              <w:jc w:val="both"/>
              <w:rPr>
                <w:rFonts w:cstheme="minorHAnsi"/>
                <w:b/>
                <w:color w:val="548DD4" w:themeColor="text2" w:themeTint="99"/>
              </w:rPr>
            </w:pPr>
          </w:p>
        </w:tc>
        <w:tc>
          <w:tcPr>
            <w:tcW w:w="4388" w:type="dxa"/>
          </w:tcPr>
          <w:p w14:paraId="7AA8AC57" w14:textId="77777777" w:rsidR="001A762D" w:rsidRPr="003921F3" w:rsidRDefault="001A762D" w:rsidP="001A762D">
            <w:pPr>
              <w:pStyle w:val="ListParagraph"/>
              <w:spacing w:after="0" w:line="360" w:lineRule="auto"/>
              <w:jc w:val="both"/>
              <w:rPr>
                <w:rFonts w:cstheme="minorHAnsi"/>
                <w:color w:val="548DD4" w:themeColor="text2" w:themeTint="99"/>
              </w:rPr>
            </w:pPr>
          </w:p>
          <w:p w14:paraId="5E7364C8" w14:textId="2CC41D66" w:rsidR="001A762D" w:rsidRPr="003921F3" w:rsidRDefault="007D753C" w:rsidP="001A762D">
            <w:pPr>
              <w:pStyle w:val="ListParagraph"/>
              <w:numPr>
                <w:ilvl w:val="0"/>
                <w:numId w:val="11"/>
              </w:numPr>
              <w:spacing w:after="0" w:line="360" w:lineRule="auto"/>
              <w:jc w:val="both"/>
              <w:rPr>
                <w:rFonts w:cstheme="minorHAnsi"/>
                <w:color w:val="548DD4" w:themeColor="text2" w:themeTint="99"/>
              </w:rPr>
            </w:pPr>
            <w:r w:rsidRPr="003921F3">
              <w:rPr>
                <w:rFonts w:cstheme="minorHAnsi"/>
                <w:color w:val="548DD4" w:themeColor="text2" w:themeTint="99"/>
              </w:rPr>
              <w:t>€</w:t>
            </w:r>
          </w:p>
          <w:p w14:paraId="55C0CAAC" w14:textId="77777777" w:rsidR="001A762D" w:rsidRPr="003921F3" w:rsidRDefault="001A762D" w:rsidP="001A762D">
            <w:pPr>
              <w:spacing w:after="0" w:line="360" w:lineRule="auto"/>
              <w:jc w:val="both"/>
              <w:rPr>
                <w:rFonts w:cstheme="minorHAnsi"/>
                <w:color w:val="548DD4" w:themeColor="text2" w:themeTint="99"/>
              </w:rPr>
            </w:pPr>
          </w:p>
          <w:p w14:paraId="1BD0D688" w14:textId="77777777" w:rsidR="001A762D" w:rsidRPr="003921F3" w:rsidRDefault="001A762D" w:rsidP="001A762D">
            <w:pPr>
              <w:pStyle w:val="ListParagraph"/>
              <w:numPr>
                <w:ilvl w:val="0"/>
                <w:numId w:val="11"/>
              </w:numPr>
              <w:spacing w:after="0" w:line="360" w:lineRule="auto"/>
              <w:jc w:val="both"/>
              <w:rPr>
                <w:rFonts w:cstheme="minorHAnsi"/>
                <w:color w:val="548DD4" w:themeColor="text2" w:themeTint="99"/>
              </w:rPr>
            </w:pPr>
          </w:p>
          <w:p w14:paraId="463C640B" w14:textId="77777777" w:rsidR="001A762D" w:rsidRPr="003921F3" w:rsidRDefault="001A762D" w:rsidP="004361AA">
            <w:pPr>
              <w:spacing w:after="0" w:line="360" w:lineRule="auto"/>
              <w:jc w:val="both"/>
              <w:rPr>
                <w:rFonts w:cstheme="minorHAnsi"/>
                <w:color w:val="548DD4" w:themeColor="text2" w:themeTint="99"/>
              </w:rPr>
            </w:pPr>
          </w:p>
          <w:p w14:paraId="75AA7D3E" w14:textId="4BC4711F" w:rsidR="00793F35" w:rsidRPr="003921F3" w:rsidRDefault="008D6CFD" w:rsidP="004361AA">
            <w:pPr>
              <w:spacing w:after="0" w:line="360" w:lineRule="auto"/>
              <w:jc w:val="both"/>
              <w:rPr>
                <w:rFonts w:cstheme="minorHAnsi"/>
                <w:color w:val="548DD4" w:themeColor="text2" w:themeTint="99"/>
              </w:rPr>
            </w:pPr>
            <w:r>
              <w:rPr>
                <w:rFonts w:cstheme="minorHAnsi"/>
                <w:color w:val="548DD4" w:themeColor="text2" w:themeTint="99"/>
              </w:rPr>
              <w:t xml:space="preserve">       </w:t>
            </w:r>
            <w:r w:rsidR="001A762D" w:rsidRPr="003921F3">
              <w:rPr>
                <w:rFonts w:cstheme="minorHAnsi"/>
                <w:color w:val="548DD4" w:themeColor="text2" w:themeTint="99"/>
              </w:rPr>
              <w:t>(c)</w:t>
            </w:r>
            <w:r w:rsidR="00793F35" w:rsidRPr="003921F3">
              <w:rPr>
                <w:rFonts w:cstheme="minorHAnsi"/>
                <w:color w:val="548DD4" w:themeColor="text2" w:themeTint="99"/>
              </w:rPr>
              <w:t xml:space="preserve"> </w:t>
            </w:r>
          </w:p>
        </w:tc>
      </w:tr>
      <w:tr w:rsidR="007D753C" w:rsidRPr="007D753C" w14:paraId="5F62E767" w14:textId="77777777" w:rsidTr="009437C0">
        <w:trPr>
          <w:trHeight w:val="70"/>
        </w:trPr>
        <w:tc>
          <w:tcPr>
            <w:tcW w:w="4629" w:type="dxa"/>
          </w:tcPr>
          <w:p w14:paraId="454E9926" w14:textId="77777777" w:rsidR="007D753C" w:rsidRPr="007D753C" w:rsidRDefault="007D753C" w:rsidP="004361AA">
            <w:pPr>
              <w:spacing w:after="0" w:line="360" w:lineRule="auto"/>
              <w:jc w:val="both"/>
              <w:rPr>
                <w:rFonts w:cstheme="minorHAnsi"/>
                <w:b/>
                <w:color w:val="548DD4" w:themeColor="text2" w:themeTint="99"/>
                <w:sz w:val="24"/>
                <w:szCs w:val="24"/>
              </w:rPr>
            </w:pPr>
          </w:p>
          <w:p w14:paraId="4DB8FBBA" w14:textId="32FDF7EF" w:rsidR="007D753C" w:rsidRPr="007D753C" w:rsidRDefault="007D753C" w:rsidP="004361AA">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Any other relevant information:</w:t>
            </w:r>
          </w:p>
        </w:tc>
        <w:tc>
          <w:tcPr>
            <w:tcW w:w="4388" w:type="dxa"/>
          </w:tcPr>
          <w:p w14:paraId="4C9DDE38" w14:textId="77777777" w:rsidR="007D753C" w:rsidRPr="007D753C" w:rsidRDefault="007D753C" w:rsidP="004361AA">
            <w:pPr>
              <w:spacing w:after="0" w:line="360" w:lineRule="auto"/>
              <w:jc w:val="both"/>
              <w:rPr>
                <w:rFonts w:cstheme="minorHAnsi"/>
                <w:color w:val="548DD4" w:themeColor="text2" w:themeTint="99"/>
                <w:sz w:val="24"/>
                <w:szCs w:val="24"/>
              </w:rPr>
            </w:pPr>
          </w:p>
        </w:tc>
      </w:tr>
    </w:tbl>
    <w:p w14:paraId="70544B2F" w14:textId="77777777" w:rsidR="007D753C" w:rsidRPr="007D753C" w:rsidRDefault="007D753C" w:rsidP="006C7A86">
      <w:pPr>
        <w:spacing w:line="360" w:lineRule="auto"/>
        <w:jc w:val="both"/>
        <w:rPr>
          <w:rFonts w:cstheme="minorHAnsi"/>
          <w:color w:val="548DD4" w:themeColor="text2" w:themeTint="99"/>
          <w:sz w:val="24"/>
          <w:szCs w:val="24"/>
        </w:rPr>
      </w:pPr>
    </w:p>
    <w:p w14:paraId="6CD53213" w14:textId="5658FA34" w:rsidR="007D753C" w:rsidRDefault="007D753C" w:rsidP="006C7A86">
      <w:pPr>
        <w:pStyle w:val="ListParagraph"/>
        <w:spacing w:after="160" w:line="259" w:lineRule="auto"/>
        <w:rPr>
          <w:rFonts w:cstheme="minorHAnsi"/>
          <w:color w:val="548DD4" w:themeColor="text2" w:themeTint="99"/>
          <w:sz w:val="24"/>
          <w:szCs w:val="24"/>
        </w:rPr>
      </w:pPr>
    </w:p>
    <w:p w14:paraId="33981CBC" w14:textId="0852B84B" w:rsidR="00EF7149" w:rsidRPr="00BC479A" w:rsidRDefault="00EF7149" w:rsidP="00DE3C1D">
      <w:pPr>
        <w:pStyle w:val="ListParagraph"/>
        <w:numPr>
          <w:ilvl w:val="0"/>
          <w:numId w:val="20"/>
        </w:numPr>
        <w:spacing w:after="0" w:line="360" w:lineRule="auto"/>
        <w:rPr>
          <w:rFonts w:cstheme="minorHAnsi"/>
          <w:b/>
          <w:color w:val="0070C0"/>
          <w:sz w:val="24"/>
          <w:szCs w:val="24"/>
        </w:rPr>
      </w:pPr>
      <w:r w:rsidRPr="00BC479A">
        <w:rPr>
          <w:rFonts w:cstheme="minorHAnsi"/>
          <w:b/>
          <w:color w:val="0070C0"/>
          <w:sz w:val="24"/>
          <w:szCs w:val="24"/>
        </w:rPr>
        <w:t>Timeline:</w:t>
      </w:r>
    </w:p>
    <w:p w14:paraId="6D9321A6" w14:textId="01632320" w:rsidR="00EF7149" w:rsidRPr="002F6DFF" w:rsidRDefault="00EF7149" w:rsidP="00EF7149">
      <w:pPr>
        <w:spacing w:after="0" w:line="360" w:lineRule="auto"/>
        <w:rPr>
          <w:rFonts w:cstheme="minorHAnsi"/>
          <w:color w:val="0070C0"/>
          <w:sz w:val="24"/>
          <w:szCs w:val="24"/>
        </w:rPr>
      </w:pPr>
      <w:r w:rsidRPr="002F6DFF">
        <w:rPr>
          <w:rFonts w:cstheme="minorHAnsi"/>
          <w:color w:val="0070C0"/>
          <w:sz w:val="24"/>
          <w:szCs w:val="24"/>
        </w:rPr>
        <w:t xml:space="preserve">Provide </w:t>
      </w:r>
      <w:r w:rsidR="008D418C">
        <w:rPr>
          <w:rFonts w:cstheme="minorHAnsi"/>
          <w:color w:val="0070C0"/>
          <w:sz w:val="24"/>
          <w:szCs w:val="24"/>
        </w:rPr>
        <w:t xml:space="preserve">a </w:t>
      </w:r>
      <w:r w:rsidRPr="002F6DFF">
        <w:rPr>
          <w:rFonts w:cstheme="minorHAnsi"/>
          <w:color w:val="0070C0"/>
          <w:sz w:val="24"/>
          <w:szCs w:val="24"/>
        </w:rPr>
        <w:t xml:space="preserve">timeline for commencement and completion </w:t>
      </w:r>
      <w:r w:rsidR="008D418C">
        <w:rPr>
          <w:rFonts w:cstheme="minorHAnsi"/>
          <w:color w:val="0070C0"/>
          <w:sz w:val="24"/>
          <w:szCs w:val="24"/>
        </w:rPr>
        <w:t>of the project.</w:t>
      </w:r>
    </w:p>
    <w:p w14:paraId="407EE257" w14:textId="77777777" w:rsidR="00EF7149" w:rsidRPr="002F6DFF" w:rsidRDefault="00EF7149" w:rsidP="00EF7149">
      <w:pPr>
        <w:spacing w:after="0"/>
        <w:rPr>
          <w:rFonts w:cstheme="minorHAnsi"/>
          <w:color w:val="0070C0"/>
          <w:sz w:val="24"/>
          <w:szCs w:val="24"/>
        </w:rPr>
      </w:pPr>
    </w:p>
    <w:tbl>
      <w:tblPr>
        <w:tblStyle w:val="TableGrid"/>
        <w:tblW w:w="0" w:type="auto"/>
        <w:tblLayout w:type="fixed"/>
        <w:tblLook w:val="04A0" w:firstRow="1" w:lastRow="0" w:firstColumn="1" w:lastColumn="0" w:noHBand="0" w:noVBand="1"/>
      </w:tblPr>
      <w:tblGrid>
        <w:gridCol w:w="2830"/>
        <w:gridCol w:w="2835"/>
        <w:gridCol w:w="3261"/>
      </w:tblGrid>
      <w:tr w:rsidR="008D418C" w:rsidRPr="002F6DFF" w14:paraId="0EEAC582" w14:textId="77777777" w:rsidTr="008D418C">
        <w:tc>
          <w:tcPr>
            <w:tcW w:w="2830" w:type="dxa"/>
          </w:tcPr>
          <w:p w14:paraId="39B68FD4" w14:textId="77777777" w:rsidR="008D418C" w:rsidRPr="002F6DFF" w:rsidRDefault="008D418C" w:rsidP="004361AA">
            <w:pPr>
              <w:spacing w:after="0"/>
              <w:jc w:val="center"/>
              <w:rPr>
                <w:rFonts w:cstheme="minorHAnsi"/>
                <w:color w:val="0070C0"/>
                <w:sz w:val="24"/>
                <w:szCs w:val="24"/>
              </w:rPr>
            </w:pPr>
            <w:r w:rsidRPr="002F6DFF">
              <w:rPr>
                <w:rFonts w:cstheme="minorHAnsi"/>
                <w:color w:val="0070C0"/>
                <w:sz w:val="24"/>
                <w:szCs w:val="24"/>
              </w:rPr>
              <w:t>Commencement date</w:t>
            </w:r>
          </w:p>
        </w:tc>
        <w:tc>
          <w:tcPr>
            <w:tcW w:w="2835" w:type="dxa"/>
          </w:tcPr>
          <w:p w14:paraId="2BB8892A" w14:textId="77777777" w:rsidR="008D418C" w:rsidRPr="002F6DFF" w:rsidRDefault="008D418C" w:rsidP="004361AA">
            <w:pPr>
              <w:spacing w:after="0"/>
              <w:jc w:val="center"/>
              <w:rPr>
                <w:rFonts w:cstheme="minorHAnsi"/>
                <w:color w:val="0070C0"/>
                <w:sz w:val="24"/>
                <w:szCs w:val="24"/>
              </w:rPr>
            </w:pPr>
            <w:r w:rsidRPr="002F6DFF">
              <w:rPr>
                <w:rFonts w:cstheme="minorHAnsi"/>
                <w:color w:val="0070C0"/>
                <w:sz w:val="24"/>
                <w:szCs w:val="24"/>
              </w:rPr>
              <w:t xml:space="preserve">Completion Date </w:t>
            </w:r>
          </w:p>
        </w:tc>
        <w:tc>
          <w:tcPr>
            <w:tcW w:w="3261" w:type="dxa"/>
          </w:tcPr>
          <w:p w14:paraId="6172DF3B" w14:textId="77777777" w:rsidR="008D418C" w:rsidRPr="002F6DFF" w:rsidRDefault="008D418C" w:rsidP="004361AA">
            <w:pPr>
              <w:spacing w:after="0"/>
              <w:jc w:val="center"/>
              <w:rPr>
                <w:rFonts w:cstheme="minorHAnsi"/>
                <w:color w:val="0070C0"/>
                <w:sz w:val="24"/>
                <w:szCs w:val="24"/>
              </w:rPr>
            </w:pPr>
            <w:r w:rsidRPr="002F6DFF">
              <w:rPr>
                <w:rFonts w:cstheme="minorHAnsi"/>
                <w:color w:val="0070C0"/>
                <w:sz w:val="24"/>
                <w:szCs w:val="24"/>
              </w:rPr>
              <w:t>Indicative time frame (weeks/months):</w:t>
            </w:r>
          </w:p>
        </w:tc>
      </w:tr>
      <w:tr w:rsidR="008D418C" w:rsidRPr="002F6DFF" w14:paraId="627C5E4A" w14:textId="77777777" w:rsidTr="008D418C">
        <w:tc>
          <w:tcPr>
            <w:tcW w:w="2830" w:type="dxa"/>
          </w:tcPr>
          <w:p w14:paraId="44B0E8B0" w14:textId="77777777" w:rsidR="008D418C" w:rsidRPr="002F6DFF" w:rsidRDefault="008D418C" w:rsidP="004361AA">
            <w:pPr>
              <w:spacing w:after="0" w:line="480" w:lineRule="auto"/>
              <w:rPr>
                <w:rFonts w:cstheme="minorHAnsi"/>
                <w:color w:val="0070C0"/>
                <w:sz w:val="24"/>
                <w:szCs w:val="24"/>
              </w:rPr>
            </w:pPr>
          </w:p>
        </w:tc>
        <w:tc>
          <w:tcPr>
            <w:tcW w:w="2835" w:type="dxa"/>
          </w:tcPr>
          <w:p w14:paraId="51DB7F9A" w14:textId="77777777" w:rsidR="008D418C" w:rsidRPr="002F6DFF" w:rsidRDefault="008D418C" w:rsidP="004361AA">
            <w:pPr>
              <w:spacing w:after="0" w:line="480" w:lineRule="auto"/>
              <w:rPr>
                <w:rFonts w:cstheme="minorHAnsi"/>
                <w:color w:val="0070C0"/>
                <w:sz w:val="24"/>
                <w:szCs w:val="24"/>
              </w:rPr>
            </w:pPr>
          </w:p>
        </w:tc>
        <w:tc>
          <w:tcPr>
            <w:tcW w:w="3261" w:type="dxa"/>
          </w:tcPr>
          <w:p w14:paraId="6CBB24B6" w14:textId="77777777" w:rsidR="008D418C" w:rsidRPr="002F6DFF" w:rsidRDefault="008D418C" w:rsidP="004361AA">
            <w:pPr>
              <w:spacing w:after="0" w:line="480" w:lineRule="auto"/>
              <w:rPr>
                <w:rFonts w:cstheme="minorHAnsi"/>
                <w:color w:val="0070C0"/>
                <w:sz w:val="24"/>
                <w:szCs w:val="24"/>
              </w:rPr>
            </w:pPr>
          </w:p>
        </w:tc>
      </w:tr>
    </w:tbl>
    <w:p w14:paraId="6365ED04" w14:textId="77777777" w:rsidR="00EF7149" w:rsidRPr="002F6DFF" w:rsidRDefault="00EF7149" w:rsidP="00EF7149">
      <w:pPr>
        <w:spacing w:after="0" w:line="240" w:lineRule="auto"/>
        <w:rPr>
          <w:rFonts w:cstheme="minorHAnsi"/>
          <w:color w:val="0070C0"/>
          <w:sz w:val="24"/>
          <w:szCs w:val="24"/>
        </w:rPr>
      </w:pPr>
    </w:p>
    <w:p w14:paraId="2E837ADA" w14:textId="18B3E9D6" w:rsidR="00EF7149" w:rsidRDefault="00EF7149" w:rsidP="006C7A86">
      <w:pPr>
        <w:pStyle w:val="ListParagraph"/>
        <w:spacing w:after="160" w:line="259" w:lineRule="auto"/>
        <w:rPr>
          <w:rFonts w:cstheme="minorHAnsi"/>
          <w:color w:val="548DD4" w:themeColor="text2" w:themeTint="99"/>
          <w:sz w:val="24"/>
          <w:szCs w:val="24"/>
        </w:rPr>
      </w:pPr>
    </w:p>
    <w:p w14:paraId="491E7741" w14:textId="77777777" w:rsidR="00EF7149" w:rsidRPr="007D753C" w:rsidRDefault="00EF7149" w:rsidP="006C7A86">
      <w:pPr>
        <w:pStyle w:val="ListParagraph"/>
        <w:spacing w:after="160" w:line="259" w:lineRule="auto"/>
        <w:rPr>
          <w:rFonts w:cstheme="minorHAnsi"/>
          <w:color w:val="548DD4" w:themeColor="text2" w:themeTint="99"/>
          <w:sz w:val="24"/>
          <w:szCs w:val="24"/>
        </w:rPr>
      </w:pPr>
    </w:p>
    <w:p w14:paraId="2AB6611D" w14:textId="7A465049" w:rsidR="006A524C" w:rsidRPr="00851C4F" w:rsidRDefault="00943D40" w:rsidP="006C7A86">
      <w:pPr>
        <w:rPr>
          <w:rFonts w:cstheme="minorHAnsi"/>
          <w:color w:val="0070C0"/>
          <w:sz w:val="24"/>
          <w:szCs w:val="24"/>
        </w:rPr>
      </w:pPr>
      <w:r>
        <w:rPr>
          <w:rFonts w:cstheme="minorHAnsi"/>
          <w:color w:val="0070C0"/>
          <w:sz w:val="24"/>
          <w:szCs w:val="24"/>
        </w:rPr>
        <w:t>T</w:t>
      </w:r>
      <w:r w:rsidR="001A762D" w:rsidRPr="00851C4F">
        <w:rPr>
          <w:rFonts w:cstheme="minorHAnsi"/>
          <w:color w:val="0070C0"/>
          <w:sz w:val="24"/>
          <w:szCs w:val="24"/>
        </w:rPr>
        <w:t xml:space="preserve">he </w:t>
      </w:r>
      <w:r w:rsidR="008D418C" w:rsidRPr="00851C4F">
        <w:rPr>
          <w:rFonts w:cstheme="minorHAnsi"/>
          <w:color w:val="0070C0"/>
          <w:sz w:val="24"/>
          <w:szCs w:val="24"/>
        </w:rPr>
        <w:t>following forms</w:t>
      </w:r>
      <w:r w:rsidR="006A524C" w:rsidRPr="00851C4F">
        <w:rPr>
          <w:rFonts w:cstheme="minorHAnsi"/>
          <w:color w:val="0070C0"/>
          <w:sz w:val="24"/>
          <w:szCs w:val="24"/>
        </w:rPr>
        <w:t xml:space="preserve"> </w:t>
      </w:r>
      <w:r>
        <w:rPr>
          <w:rFonts w:cstheme="minorHAnsi"/>
          <w:color w:val="0070C0"/>
          <w:sz w:val="24"/>
          <w:szCs w:val="24"/>
        </w:rPr>
        <w:t>should be</w:t>
      </w:r>
      <w:r w:rsidRPr="00851C4F">
        <w:rPr>
          <w:rFonts w:cstheme="minorHAnsi"/>
          <w:color w:val="0070C0"/>
          <w:sz w:val="24"/>
          <w:szCs w:val="24"/>
        </w:rPr>
        <w:t xml:space="preserve"> </w:t>
      </w:r>
      <w:r w:rsidR="006A524C" w:rsidRPr="00851C4F">
        <w:rPr>
          <w:rFonts w:cstheme="minorHAnsi"/>
          <w:color w:val="0070C0"/>
          <w:sz w:val="24"/>
          <w:szCs w:val="24"/>
        </w:rPr>
        <w:t xml:space="preserve">returned to the Department by </w:t>
      </w:r>
      <w:r w:rsidR="0080176A" w:rsidRPr="0080176A">
        <w:rPr>
          <w:rFonts w:cstheme="minorHAnsi"/>
          <w:b/>
          <w:color w:val="0070C0"/>
          <w:sz w:val="24"/>
          <w:szCs w:val="24"/>
        </w:rPr>
        <w:t>22</w:t>
      </w:r>
      <w:r w:rsidR="0080176A" w:rsidRPr="0080176A">
        <w:rPr>
          <w:rFonts w:cstheme="minorHAnsi"/>
          <w:b/>
          <w:color w:val="0070C0"/>
          <w:sz w:val="24"/>
          <w:szCs w:val="24"/>
          <w:vertAlign w:val="superscript"/>
        </w:rPr>
        <w:t>nd</w:t>
      </w:r>
      <w:r w:rsidR="0080176A" w:rsidRPr="0080176A">
        <w:rPr>
          <w:rFonts w:cstheme="minorHAnsi"/>
          <w:b/>
          <w:color w:val="0070C0"/>
          <w:sz w:val="24"/>
          <w:szCs w:val="24"/>
        </w:rPr>
        <w:t xml:space="preserve"> </w:t>
      </w:r>
      <w:r w:rsidR="001A762D" w:rsidRPr="0080176A">
        <w:rPr>
          <w:rFonts w:cstheme="minorHAnsi"/>
          <w:b/>
          <w:color w:val="0070C0"/>
          <w:sz w:val="24"/>
          <w:szCs w:val="24"/>
        </w:rPr>
        <w:t>July 202</w:t>
      </w:r>
      <w:r w:rsidR="00AF25E0" w:rsidRPr="0080176A">
        <w:rPr>
          <w:rFonts w:cstheme="minorHAnsi"/>
          <w:b/>
          <w:color w:val="0070C0"/>
          <w:sz w:val="24"/>
          <w:szCs w:val="24"/>
        </w:rPr>
        <w:t>2</w:t>
      </w:r>
      <w:r w:rsidR="006A524C" w:rsidRPr="00851C4F">
        <w:rPr>
          <w:rFonts w:cstheme="minorHAnsi"/>
          <w:color w:val="0070C0"/>
          <w:sz w:val="24"/>
          <w:szCs w:val="24"/>
        </w:rPr>
        <w:t xml:space="preserve">: </w:t>
      </w:r>
    </w:p>
    <w:p w14:paraId="2AB6611F" w14:textId="4C73BB0D" w:rsidR="006A524C" w:rsidRPr="00851C4F" w:rsidRDefault="006A524C" w:rsidP="006A524C">
      <w:pPr>
        <w:spacing w:after="0" w:line="240" w:lineRule="auto"/>
        <w:ind w:left="1276" w:hanging="1276"/>
        <w:jc w:val="both"/>
        <w:rPr>
          <w:rFonts w:cstheme="minorHAnsi"/>
          <w:color w:val="0070C0"/>
          <w:sz w:val="24"/>
          <w:szCs w:val="24"/>
        </w:rPr>
      </w:pPr>
      <w:r w:rsidRPr="00851C4F">
        <w:rPr>
          <w:rFonts w:cstheme="minorHAnsi"/>
          <w:color w:val="0070C0"/>
          <w:sz w:val="24"/>
          <w:szCs w:val="24"/>
        </w:rPr>
        <w:tab/>
        <w:t>(i) Application form</w:t>
      </w:r>
    </w:p>
    <w:p w14:paraId="2AB66120" w14:textId="77777777" w:rsidR="006A524C" w:rsidRPr="00851C4F" w:rsidRDefault="006A524C" w:rsidP="006A524C">
      <w:pPr>
        <w:spacing w:after="0" w:line="240" w:lineRule="auto"/>
        <w:ind w:left="1276"/>
        <w:jc w:val="both"/>
        <w:rPr>
          <w:rFonts w:cstheme="minorHAnsi"/>
          <w:color w:val="0070C0"/>
          <w:sz w:val="24"/>
          <w:szCs w:val="24"/>
        </w:rPr>
      </w:pPr>
      <w:r w:rsidRPr="00851C4F">
        <w:rPr>
          <w:rFonts w:cstheme="minorHAnsi"/>
          <w:color w:val="0070C0"/>
          <w:sz w:val="24"/>
          <w:szCs w:val="24"/>
        </w:rPr>
        <w:t>(ii) Application Overview sheet and</w:t>
      </w:r>
    </w:p>
    <w:p w14:paraId="2AB66121" w14:textId="77777777" w:rsidR="006A524C" w:rsidRPr="00851C4F" w:rsidRDefault="006A524C" w:rsidP="006A524C">
      <w:pPr>
        <w:spacing w:after="0" w:line="240" w:lineRule="auto"/>
        <w:ind w:left="1276"/>
        <w:jc w:val="both"/>
        <w:rPr>
          <w:rFonts w:cstheme="minorHAnsi"/>
          <w:color w:val="0070C0"/>
          <w:sz w:val="24"/>
          <w:szCs w:val="24"/>
        </w:rPr>
      </w:pPr>
      <w:r w:rsidRPr="00851C4F">
        <w:rPr>
          <w:rFonts w:cstheme="minorHAnsi"/>
          <w:color w:val="0070C0"/>
          <w:sz w:val="24"/>
          <w:szCs w:val="24"/>
        </w:rPr>
        <w:t xml:space="preserve">(iii) The Expression of Interest Overview sheets. </w:t>
      </w:r>
    </w:p>
    <w:p w14:paraId="2AB66122" w14:textId="77777777" w:rsidR="006A524C" w:rsidRPr="00851C4F" w:rsidRDefault="006A524C" w:rsidP="006A524C">
      <w:pPr>
        <w:spacing w:after="0" w:line="240" w:lineRule="auto"/>
        <w:jc w:val="both"/>
        <w:rPr>
          <w:rFonts w:cstheme="minorHAnsi"/>
          <w:color w:val="0070C0"/>
          <w:sz w:val="24"/>
          <w:szCs w:val="24"/>
        </w:rPr>
      </w:pPr>
    </w:p>
    <w:p w14:paraId="43457FC0" w14:textId="1BBE06B2" w:rsidR="007D753C" w:rsidRPr="007D753C" w:rsidRDefault="006A524C" w:rsidP="004C6EA2">
      <w:pPr>
        <w:spacing w:after="0" w:line="240" w:lineRule="auto"/>
        <w:jc w:val="center"/>
        <w:rPr>
          <w:b/>
          <w:color w:val="548DD4" w:themeColor="text2" w:themeTint="99"/>
          <w:sz w:val="36"/>
          <w:szCs w:val="36"/>
        </w:rPr>
      </w:pPr>
      <w:r w:rsidRPr="00851C4F">
        <w:rPr>
          <w:rFonts w:cstheme="minorHAnsi"/>
          <w:color w:val="0070C0"/>
          <w:sz w:val="24"/>
          <w:szCs w:val="24"/>
        </w:rPr>
        <w:t>Please ensure that these forms are fully completed as</w:t>
      </w:r>
      <w:r w:rsidR="00EC5FB6" w:rsidRPr="00851C4F">
        <w:rPr>
          <w:rFonts w:cstheme="minorHAnsi"/>
          <w:color w:val="0070C0"/>
          <w:sz w:val="24"/>
          <w:szCs w:val="24"/>
        </w:rPr>
        <w:t xml:space="preserve"> an</w:t>
      </w:r>
      <w:r w:rsidRPr="00851C4F">
        <w:rPr>
          <w:rFonts w:cstheme="minorHAnsi"/>
          <w:color w:val="0070C0"/>
          <w:sz w:val="24"/>
          <w:szCs w:val="24"/>
        </w:rPr>
        <w:t xml:space="preserve"> incomplete application may result in the project not being considered.</w:t>
      </w:r>
      <w:r w:rsidR="0054162E" w:rsidRPr="00851C4F">
        <w:rPr>
          <w:rFonts w:cstheme="minorHAnsi"/>
          <w:color w:val="0070C0"/>
          <w:sz w:val="24"/>
          <w:szCs w:val="24"/>
        </w:rPr>
        <w:t xml:space="preserve"> </w:t>
      </w:r>
      <w:r w:rsidR="008D418C">
        <w:rPr>
          <w:rFonts w:cstheme="minorHAnsi"/>
          <w:color w:val="0070C0"/>
          <w:sz w:val="24"/>
          <w:szCs w:val="24"/>
        </w:rPr>
        <w:t>C</w:t>
      </w:r>
      <w:r w:rsidR="0054162E" w:rsidRPr="00851C4F">
        <w:rPr>
          <w:rFonts w:cstheme="minorHAnsi"/>
          <w:color w:val="0070C0"/>
          <w:sz w:val="24"/>
          <w:szCs w:val="24"/>
        </w:rPr>
        <w:t xml:space="preserve">ompleted forms </w:t>
      </w:r>
      <w:r w:rsidR="008D418C">
        <w:rPr>
          <w:rFonts w:cstheme="minorHAnsi"/>
          <w:color w:val="0070C0"/>
          <w:sz w:val="24"/>
          <w:szCs w:val="24"/>
        </w:rPr>
        <w:t>should be returned by</w:t>
      </w:r>
      <w:r w:rsidR="0054162E" w:rsidRPr="00851C4F">
        <w:rPr>
          <w:rFonts w:cstheme="minorHAnsi"/>
          <w:color w:val="0070C0"/>
          <w:sz w:val="24"/>
          <w:szCs w:val="24"/>
        </w:rPr>
        <w:t xml:space="preserve"> e-mail to</w:t>
      </w:r>
      <w:r w:rsidR="002760CD">
        <w:rPr>
          <w:rFonts w:cstheme="minorHAnsi"/>
          <w:color w:val="0070C0"/>
          <w:sz w:val="24"/>
          <w:szCs w:val="24"/>
        </w:rPr>
        <w:t xml:space="preserve">  </w:t>
      </w:r>
      <w:r w:rsidR="0054162E" w:rsidRPr="00851C4F">
        <w:rPr>
          <w:rFonts w:cstheme="minorHAnsi"/>
          <w:color w:val="0070C0"/>
          <w:sz w:val="24"/>
          <w:szCs w:val="24"/>
        </w:rPr>
        <w:t xml:space="preserve"> </w:t>
      </w:r>
      <w:hyperlink r:id="rId17" w:history="1">
        <w:r w:rsidR="0054162E" w:rsidRPr="0080176A">
          <w:rPr>
            <w:rFonts w:cstheme="minorHAnsi"/>
            <w:color w:val="0070C0"/>
            <w:sz w:val="24"/>
            <w:szCs w:val="24"/>
            <w:u w:val="single"/>
          </w:rPr>
          <w:t>townandvillage@drcd.gov.ie</w:t>
        </w:r>
      </w:hyperlink>
      <w:r w:rsidR="0054162E" w:rsidRPr="00851C4F">
        <w:rPr>
          <w:rFonts w:cstheme="minorHAnsi"/>
          <w:color w:val="0070C0"/>
          <w:sz w:val="24"/>
          <w:szCs w:val="24"/>
        </w:rPr>
        <w:t xml:space="preserve">  </w:t>
      </w:r>
      <w:r w:rsidR="0054162E" w:rsidRPr="00851C4F">
        <w:rPr>
          <w:rFonts w:cstheme="minorHAnsi"/>
          <w:b/>
          <w:color w:val="0070C0"/>
          <w:sz w:val="24"/>
          <w:szCs w:val="24"/>
        </w:rPr>
        <w:t xml:space="preserve">by </w:t>
      </w:r>
      <w:r w:rsidR="0080176A">
        <w:rPr>
          <w:rFonts w:cstheme="minorHAnsi"/>
          <w:b/>
          <w:color w:val="0070C0"/>
          <w:sz w:val="24"/>
          <w:szCs w:val="24"/>
        </w:rPr>
        <w:t>22</w:t>
      </w:r>
      <w:r w:rsidR="0080176A" w:rsidRPr="0080176A">
        <w:rPr>
          <w:rFonts w:cstheme="minorHAnsi"/>
          <w:b/>
          <w:color w:val="0070C0"/>
          <w:sz w:val="24"/>
          <w:szCs w:val="24"/>
          <w:vertAlign w:val="superscript"/>
        </w:rPr>
        <w:t>nd</w:t>
      </w:r>
      <w:r w:rsidR="0080176A">
        <w:rPr>
          <w:rFonts w:cstheme="minorHAnsi"/>
          <w:b/>
          <w:color w:val="0070C0"/>
          <w:sz w:val="24"/>
          <w:szCs w:val="24"/>
        </w:rPr>
        <w:t xml:space="preserve"> </w:t>
      </w:r>
      <w:r w:rsidR="001A762D" w:rsidRPr="00851C4F">
        <w:rPr>
          <w:rFonts w:cstheme="minorHAnsi"/>
          <w:b/>
          <w:color w:val="0070C0"/>
          <w:sz w:val="24"/>
          <w:szCs w:val="24"/>
        </w:rPr>
        <w:t>July 202</w:t>
      </w:r>
      <w:r w:rsidR="00C6169A">
        <w:rPr>
          <w:rFonts w:cstheme="minorHAnsi"/>
          <w:b/>
          <w:color w:val="0070C0"/>
          <w:sz w:val="24"/>
          <w:szCs w:val="24"/>
        </w:rPr>
        <w:t>2</w:t>
      </w:r>
      <w:r w:rsidR="00D31B12" w:rsidRPr="00851C4F">
        <w:rPr>
          <w:rFonts w:cstheme="minorHAnsi"/>
          <w:b/>
          <w:color w:val="0070C0"/>
          <w:sz w:val="24"/>
          <w:szCs w:val="24"/>
        </w:rPr>
        <w:t>.</w:t>
      </w:r>
      <w:r w:rsidR="0054162E" w:rsidRPr="00851C4F">
        <w:rPr>
          <w:rFonts w:cstheme="minorHAnsi"/>
          <w:color w:val="0070C0"/>
          <w:sz w:val="24"/>
          <w:szCs w:val="24"/>
        </w:rPr>
        <w:t xml:space="preserve"> </w:t>
      </w:r>
    </w:p>
    <w:p w14:paraId="6CC662C5" w14:textId="77777777" w:rsidR="00B16562" w:rsidRDefault="00B16562" w:rsidP="003921F3">
      <w:pPr>
        <w:spacing w:after="0" w:line="480" w:lineRule="auto"/>
        <w:jc w:val="both"/>
        <w:rPr>
          <w:rFonts w:cstheme="minorHAnsi"/>
          <w:b/>
          <w:color w:val="0070C0"/>
          <w:sz w:val="24"/>
          <w:szCs w:val="24"/>
        </w:rPr>
      </w:pPr>
    </w:p>
    <w:p w14:paraId="421F93EC" w14:textId="77777777" w:rsidR="00B16562" w:rsidRDefault="00B16562" w:rsidP="003921F3">
      <w:pPr>
        <w:spacing w:after="0" w:line="480" w:lineRule="auto"/>
        <w:jc w:val="both"/>
        <w:rPr>
          <w:rFonts w:cstheme="minorHAnsi"/>
          <w:b/>
          <w:color w:val="0070C0"/>
          <w:sz w:val="24"/>
          <w:szCs w:val="24"/>
        </w:rPr>
      </w:pPr>
    </w:p>
    <w:p w14:paraId="2DC17F0D" w14:textId="4BBD8EE4" w:rsidR="003921F3" w:rsidRPr="002F6DFF" w:rsidRDefault="003921F3" w:rsidP="003921F3">
      <w:pPr>
        <w:spacing w:after="0" w:line="480" w:lineRule="auto"/>
        <w:jc w:val="both"/>
        <w:rPr>
          <w:rFonts w:cstheme="minorHAnsi"/>
          <w:b/>
          <w:color w:val="0070C0"/>
          <w:sz w:val="24"/>
          <w:szCs w:val="24"/>
        </w:rPr>
      </w:pPr>
      <w:r w:rsidRPr="002F6DFF">
        <w:rPr>
          <w:rFonts w:cstheme="minorHAnsi"/>
          <w:b/>
          <w:color w:val="0070C0"/>
          <w:sz w:val="24"/>
          <w:szCs w:val="24"/>
        </w:rPr>
        <w:t>Use of Data</w:t>
      </w:r>
      <w:r>
        <w:rPr>
          <w:rFonts w:cstheme="minorHAnsi"/>
          <w:b/>
          <w:color w:val="0070C0"/>
          <w:sz w:val="24"/>
          <w:szCs w:val="24"/>
        </w:rPr>
        <w:t>:</w:t>
      </w:r>
    </w:p>
    <w:p w14:paraId="631FF776" w14:textId="4244E63C" w:rsidR="00F519BC" w:rsidRPr="00633E4B" w:rsidRDefault="00F519BC" w:rsidP="00F519BC">
      <w:pPr>
        <w:rPr>
          <w:rFonts w:eastAsia="Calibri" w:cstheme="minorHAnsi"/>
          <w:color w:val="0070C0"/>
          <w:sz w:val="24"/>
          <w:szCs w:val="24"/>
        </w:rPr>
      </w:pPr>
      <w:r w:rsidRPr="00633E4B">
        <w:rPr>
          <w:rFonts w:cstheme="minorHAnsi"/>
          <w:color w:val="0070C0"/>
          <w:sz w:val="24"/>
          <w:szCs w:val="24"/>
        </w:rPr>
        <w:t xml:space="preserve">The Department of Rural and Community Development (DRCD) is the Data Controller and the lawful basis for processing is ‘the performance of a task carried out in the public interest’.  Applications are submitted to the Department through the Local Authority for each area for this programme.  </w:t>
      </w:r>
      <w:r w:rsidR="006B71FB">
        <w:rPr>
          <w:rFonts w:cstheme="minorHAnsi"/>
          <w:color w:val="0070C0"/>
          <w:sz w:val="24"/>
          <w:szCs w:val="24"/>
        </w:rPr>
        <w:t>The Department may engage</w:t>
      </w:r>
      <w:r w:rsidR="00D51D82">
        <w:rPr>
          <w:rFonts w:cstheme="minorHAnsi"/>
          <w:color w:val="0070C0"/>
          <w:sz w:val="24"/>
          <w:szCs w:val="24"/>
        </w:rPr>
        <w:t xml:space="preserve"> a T</w:t>
      </w:r>
      <w:r w:rsidR="006B71FB">
        <w:rPr>
          <w:rFonts w:cstheme="minorHAnsi"/>
          <w:color w:val="0070C0"/>
          <w:sz w:val="24"/>
          <w:szCs w:val="24"/>
        </w:rPr>
        <w:t>hird party as</w:t>
      </w:r>
      <w:r w:rsidRPr="00633E4B">
        <w:rPr>
          <w:rFonts w:cstheme="minorHAnsi"/>
          <w:color w:val="0070C0"/>
          <w:sz w:val="24"/>
          <w:szCs w:val="24"/>
        </w:rPr>
        <w:t xml:space="preserve"> a data </w:t>
      </w:r>
      <w:r w:rsidRPr="00633E4B">
        <w:rPr>
          <w:rFonts w:cstheme="minorHAnsi"/>
          <w:color w:val="0070C0"/>
          <w:sz w:val="24"/>
          <w:szCs w:val="24"/>
        </w:rPr>
        <w:lastRenderedPageBreak/>
        <w:t>processor</w:t>
      </w:r>
      <w:r w:rsidR="006B71FB">
        <w:rPr>
          <w:rFonts w:cstheme="minorHAnsi"/>
          <w:color w:val="0070C0"/>
          <w:sz w:val="24"/>
          <w:szCs w:val="24"/>
        </w:rPr>
        <w:t>.</w:t>
      </w:r>
      <w:r w:rsidRPr="00633E4B">
        <w:rPr>
          <w:rFonts w:cstheme="minorHAnsi"/>
          <w:color w:val="0070C0"/>
          <w:sz w:val="24"/>
          <w:szCs w:val="24"/>
        </w:rPr>
        <w:t>  The information on this Application Form will be used by DRCD for the purposes of processing the application. Further information may be sought by the Department to clarify aspects of the project proposal. The Department may draw on broader, more specialist expertise where required, and such information as considered necessary to complete an assessment of your application may be shared with those experts.</w:t>
      </w:r>
    </w:p>
    <w:p w14:paraId="5C655AA2" w14:textId="2B24AFB4" w:rsidR="00F519BC" w:rsidRPr="00633E4B" w:rsidRDefault="00F519BC" w:rsidP="00F519BC">
      <w:pPr>
        <w:rPr>
          <w:rFonts w:cstheme="minorHAnsi"/>
          <w:color w:val="0070C0"/>
          <w:sz w:val="24"/>
          <w:szCs w:val="24"/>
        </w:rPr>
      </w:pPr>
      <w:r w:rsidRPr="00633E4B">
        <w:rPr>
          <w:rFonts w:cstheme="minorHAnsi"/>
          <w:color w:val="0070C0"/>
          <w:sz w:val="24"/>
          <w:szCs w:val="24"/>
        </w:rPr>
        <w:t xml:space="preserve">The Applicant, the Department and </w:t>
      </w:r>
      <w:r w:rsidR="00D51D82">
        <w:rPr>
          <w:rFonts w:cstheme="minorHAnsi"/>
          <w:color w:val="0070C0"/>
          <w:sz w:val="24"/>
          <w:szCs w:val="24"/>
        </w:rPr>
        <w:t>the T</w:t>
      </w:r>
      <w:r w:rsidR="006B71FB">
        <w:rPr>
          <w:rFonts w:cstheme="minorHAnsi"/>
          <w:color w:val="0070C0"/>
          <w:sz w:val="24"/>
          <w:szCs w:val="24"/>
        </w:rPr>
        <w:t>hird party</w:t>
      </w:r>
      <w:r w:rsidR="006B71FB" w:rsidRPr="00633E4B">
        <w:rPr>
          <w:rFonts w:cstheme="minorHAnsi"/>
          <w:color w:val="0070C0"/>
          <w:sz w:val="24"/>
          <w:szCs w:val="24"/>
        </w:rPr>
        <w:t xml:space="preserve"> </w:t>
      </w:r>
      <w:r w:rsidRPr="00633E4B">
        <w:rPr>
          <w:rFonts w:cstheme="minorHAnsi"/>
          <w:color w:val="0070C0"/>
          <w:sz w:val="24"/>
          <w:szCs w:val="24"/>
        </w:rPr>
        <w:t xml:space="preserve">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752E0DA" w14:textId="77777777" w:rsidR="00F519BC" w:rsidRPr="00633E4B" w:rsidRDefault="00F519BC" w:rsidP="00F519BC">
      <w:pPr>
        <w:rPr>
          <w:rFonts w:cstheme="minorHAnsi"/>
          <w:color w:val="0070C0"/>
          <w:sz w:val="24"/>
          <w:szCs w:val="24"/>
        </w:rPr>
      </w:pPr>
      <w:r w:rsidRPr="00633E4B">
        <w:rPr>
          <w:rFonts w:cstheme="minorHAnsi"/>
          <w:color w:val="0070C0"/>
          <w:sz w:val="24"/>
          <w:szCs w:val="24"/>
        </w:rPr>
        <w:t>The Department retains the right to disclose for the purposes of a request under the Freedom of Information Act 2014 or otherwise, in connection with the funded project(s) –</w:t>
      </w:r>
    </w:p>
    <w:p w14:paraId="0188E989" w14:textId="77777777" w:rsidR="00F519BC" w:rsidRPr="00633E4B" w:rsidRDefault="00F519BC" w:rsidP="00F519BC">
      <w:pPr>
        <w:rPr>
          <w:rFonts w:cstheme="minorHAnsi"/>
          <w:color w:val="0070C0"/>
          <w:sz w:val="24"/>
          <w:szCs w:val="24"/>
        </w:rPr>
      </w:pPr>
      <w:r w:rsidRPr="00633E4B">
        <w:rPr>
          <w:rFonts w:cstheme="minorHAnsi"/>
          <w:color w:val="0070C0"/>
          <w:sz w:val="24"/>
          <w:szCs w:val="24"/>
        </w:rPr>
        <w:t xml:space="preserve">i.              any information supplied by the Applicant to the Department, </w:t>
      </w:r>
    </w:p>
    <w:p w14:paraId="619C1C0B" w14:textId="329CF061" w:rsidR="003921F3" w:rsidRPr="002F6DFF" w:rsidRDefault="00F519BC" w:rsidP="00623F11">
      <w:pPr>
        <w:pStyle w:val="ListParagraph"/>
        <w:spacing w:after="0" w:line="360" w:lineRule="auto"/>
        <w:ind w:left="851" w:hanging="851"/>
        <w:jc w:val="both"/>
        <w:rPr>
          <w:rFonts w:cstheme="minorHAnsi"/>
          <w:color w:val="0070C0"/>
          <w:sz w:val="24"/>
          <w:szCs w:val="24"/>
        </w:rPr>
      </w:pPr>
      <w:r w:rsidRPr="00633E4B">
        <w:rPr>
          <w:rFonts w:cstheme="minorHAnsi"/>
          <w:color w:val="0070C0"/>
          <w:sz w:val="24"/>
          <w:szCs w:val="24"/>
        </w:rPr>
        <w:t>ii.            any relevant data gathered by the Department in administering grant aid to the project, except where the information is considered to be personal or commercially sensitive.</w:t>
      </w:r>
      <w:r w:rsidRPr="00645E7D" w:rsidDel="003D6D9E">
        <w:rPr>
          <w:rFonts w:cstheme="minorHAnsi"/>
          <w:color w:val="0070C0"/>
          <w:sz w:val="24"/>
          <w:szCs w:val="24"/>
        </w:rPr>
        <w:t xml:space="preserve"> </w:t>
      </w:r>
    </w:p>
    <w:p w14:paraId="3CECCA08" w14:textId="77777777" w:rsidR="003921F3" w:rsidRPr="002F6DFF" w:rsidRDefault="003921F3" w:rsidP="003921F3">
      <w:pPr>
        <w:pStyle w:val="ListParagraph"/>
        <w:spacing w:after="0" w:line="360" w:lineRule="auto"/>
        <w:ind w:left="1080"/>
        <w:jc w:val="both"/>
        <w:rPr>
          <w:rFonts w:cstheme="minorHAnsi"/>
          <w:color w:val="0070C0"/>
          <w:sz w:val="24"/>
          <w:szCs w:val="24"/>
        </w:rPr>
      </w:pPr>
    </w:p>
    <w:p w14:paraId="630F6E4B" w14:textId="77777777" w:rsidR="003921F3" w:rsidRPr="002F6DFF" w:rsidRDefault="003921F3" w:rsidP="003921F3">
      <w:pPr>
        <w:spacing w:after="0" w:line="480" w:lineRule="auto"/>
        <w:jc w:val="both"/>
        <w:rPr>
          <w:rFonts w:cstheme="minorHAnsi"/>
          <w:b/>
          <w:color w:val="0070C0"/>
          <w:sz w:val="24"/>
          <w:szCs w:val="24"/>
        </w:rPr>
      </w:pPr>
      <w:r w:rsidRPr="002F6DFF">
        <w:rPr>
          <w:rFonts w:cstheme="minorHAnsi"/>
          <w:b/>
          <w:color w:val="0070C0"/>
          <w:sz w:val="24"/>
          <w:szCs w:val="24"/>
        </w:rPr>
        <w:t xml:space="preserve">Declaration by Local Authority: </w:t>
      </w:r>
    </w:p>
    <w:p w14:paraId="620727D5" w14:textId="77777777" w:rsidR="003921F3" w:rsidRPr="002F6DFF" w:rsidRDefault="003921F3" w:rsidP="003921F3">
      <w:pPr>
        <w:spacing w:after="0" w:line="360" w:lineRule="auto"/>
        <w:jc w:val="both"/>
        <w:rPr>
          <w:rFonts w:cstheme="minorHAnsi"/>
          <w:color w:val="0070C0"/>
          <w:sz w:val="24"/>
          <w:szCs w:val="24"/>
        </w:rPr>
      </w:pPr>
      <w:r w:rsidRPr="002F6DFF">
        <w:rPr>
          <w:rFonts w:cstheme="minorHAnsi"/>
          <w:color w:val="0070C0"/>
          <w:sz w:val="24"/>
          <w:szCs w:val="24"/>
        </w:rPr>
        <w:t xml:space="preserve">This declaration must be signed by an officer authorised at a senior level within the lead applicant organisation i.e. at least Director of Services level in a Local Authority. </w:t>
      </w:r>
    </w:p>
    <w:p w14:paraId="4790087F" w14:textId="77777777" w:rsidR="003921F3" w:rsidRPr="002F6DFF" w:rsidRDefault="003921F3" w:rsidP="003921F3">
      <w:pPr>
        <w:spacing w:after="0" w:line="360" w:lineRule="auto"/>
        <w:jc w:val="both"/>
        <w:rPr>
          <w:rFonts w:cstheme="minorHAnsi"/>
          <w:color w:val="0070C0"/>
          <w:sz w:val="24"/>
          <w:szCs w:val="24"/>
        </w:rPr>
      </w:pPr>
    </w:p>
    <w:p w14:paraId="7BA2BC1C" w14:textId="77777777" w:rsidR="003921F3" w:rsidRPr="002F6DFF" w:rsidRDefault="003921F3" w:rsidP="003921F3">
      <w:pPr>
        <w:spacing w:after="0" w:line="360" w:lineRule="auto"/>
        <w:jc w:val="both"/>
        <w:rPr>
          <w:rFonts w:cstheme="minorHAnsi"/>
          <w:color w:val="0070C0"/>
          <w:sz w:val="24"/>
          <w:szCs w:val="24"/>
        </w:rPr>
      </w:pPr>
      <w:r w:rsidRPr="002F6DFF">
        <w:rPr>
          <w:rFonts w:cstheme="minorHAnsi"/>
          <w:color w:val="0070C0"/>
          <w:sz w:val="24"/>
          <w:szCs w:val="24"/>
        </w:rPr>
        <w:t xml:space="preserve">I confirm that I have read and understood this document and declare that the particulars supplied in this application are true and correct and that – </w:t>
      </w:r>
    </w:p>
    <w:p w14:paraId="2D17856B" w14:textId="77777777"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This project is eligible under the Town and Village Renewal Scheme criteria.</w:t>
      </w:r>
    </w:p>
    <w:p w14:paraId="7A662E76" w14:textId="77777777"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 xml:space="preserve">The costings are accurate and reasonable. </w:t>
      </w:r>
    </w:p>
    <w:p w14:paraId="3D1167D8" w14:textId="35E15D46"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Match funding is available for the project and that evidence and source of the match funding is held</w:t>
      </w:r>
      <w:r w:rsidR="00435B92">
        <w:rPr>
          <w:rFonts w:cstheme="minorHAnsi"/>
          <w:color w:val="0070C0"/>
          <w:sz w:val="24"/>
          <w:szCs w:val="24"/>
        </w:rPr>
        <w:t xml:space="preserve"> on the project file</w:t>
      </w:r>
      <w:r w:rsidRPr="002F6DFF">
        <w:rPr>
          <w:rFonts w:cstheme="minorHAnsi"/>
          <w:color w:val="0070C0"/>
          <w:sz w:val="24"/>
          <w:szCs w:val="24"/>
        </w:rPr>
        <w:t>.</w:t>
      </w:r>
    </w:p>
    <w:p w14:paraId="5FC9906D" w14:textId="7316E282"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Evidence of ownership (if applicable) or the consent of the landowner</w:t>
      </w:r>
      <w:r w:rsidR="00435B92">
        <w:rPr>
          <w:rFonts w:cstheme="minorHAnsi"/>
          <w:color w:val="0070C0"/>
          <w:sz w:val="24"/>
          <w:szCs w:val="24"/>
        </w:rPr>
        <w:t xml:space="preserve"> is on the project file</w:t>
      </w:r>
      <w:r w:rsidRPr="002F6DFF">
        <w:rPr>
          <w:rFonts w:cstheme="minorHAnsi"/>
          <w:color w:val="0070C0"/>
          <w:sz w:val="24"/>
          <w:szCs w:val="24"/>
        </w:rPr>
        <w:t xml:space="preserve">. </w:t>
      </w:r>
    </w:p>
    <w:p w14:paraId="52B67FF6" w14:textId="6CE7A388" w:rsidR="003921F3" w:rsidRPr="002F6DFF" w:rsidRDefault="003921F3" w:rsidP="00435B92">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 xml:space="preserve">The project </w:t>
      </w:r>
      <w:r w:rsidR="00435B92" w:rsidRPr="00435B92">
        <w:rPr>
          <w:rFonts w:cstheme="minorHAnsi"/>
          <w:color w:val="0070C0"/>
          <w:sz w:val="24"/>
          <w:szCs w:val="24"/>
        </w:rPr>
        <w:t>procurement process should be in line with EU Public Procurements Requirements (EU Directive 2014/24) and</w:t>
      </w:r>
      <w:r w:rsidR="00435B92">
        <w:rPr>
          <w:rFonts w:cstheme="minorHAnsi"/>
          <w:color w:val="0070C0"/>
          <w:sz w:val="24"/>
          <w:szCs w:val="24"/>
        </w:rPr>
        <w:t xml:space="preserve"> </w:t>
      </w:r>
      <w:r w:rsidRPr="002F6DFF">
        <w:rPr>
          <w:rFonts w:cstheme="minorHAnsi"/>
          <w:color w:val="0070C0"/>
          <w:sz w:val="24"/>
          <w:szCs w:val="24"/>
        </w:rPr>
        <w:t xml:space="preserve">Public Procurement Guidelines. </w:t>
      </w:r>
    </w:p>
    <w:p w14:paraId="3E57DC74" w14:textId="77777777"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The project conforms to the LECP and other local or regional plans.</w:t>
      </w:r>
    </w:p>
    <w:p w14:paraId="4BB1310C" w14:textId="503217D9"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lastRenderedPageBreak/>
        <w:t xml:space="preserve">That a consultation process was undertaken with </w:t>
      </w:r>
      <w:r w:rsidR="002B5CA0" w:rsidRPr="002F6DFF">
        <w:rPr>
          <w:rFonts w:cstheme="minorHAnsi"/>
          <w:color w:val="0070C0"/>
          <w:sz w:val="24"/>
          <w:szCs w:val="24"/>
        </w:rPr>
        <w:t>representatives of</w:t>
      </w:r>
      <w:r w:rsidRPr="002F6DFF">
        <w:rPr>
          <w:rFonts w:cstheme="minorHAnsi"/>
          <w:color w:val="0070C0"/>
          <w:sz w:val="24"/>
          <w:szCs w:val="24"/>
        </w:rPr>
        <w:t xml:space="preserve"> the community or business interest of the town/village and that the project was identified through the consultation process undertaken</w:t>
      </w:r>
      <w:r w:rsidR="00435B92">
        <w:rPr>
          <w:rFonts w:cstheme="minorHAnsi"/>
          <w:color w:val="0070C0"/>
          <w:sz w:val="24"/>
          <w:szCs w:val="24"/>
        </w:rPr>
        <w:t>.</w:t>
      </w:r>
    </w:p>
    <w:p w14:paraId="67B36A34" w14:textId="2EF2211F" w:rsidR="003921F3" w:rsidRPr="002F6DFF" w:rsidRDefault="003921F3" w:rsidP="003921F3">
      <w:pPr>
        <w:pStyle w:val="ListParagraph"/>
        <w:numPr>
          <w:ilvl w:val="0"/>
          <w:numId w:val="7"/>
        </w:numPr>
        <w:spacing w:after="0" w:line="360" w:lineRule="auto"/>
        <w:rPr>
          <w:rFonts w:cstheme="minorHAnsi"/>
          <w:color w:val="0070C0"/>
          <w:sz w:val="24"/>
          <w:szCs w:val="24"/>
        </w:rPr>
      </w:pPr>
      <w:r w:rsidRPr="002F6DFF">
        <w:rPr>
          <w:rFonts w:cstheme="minorHAnsi"/>
          <w:color w:val="0070C0"/>
          <w:sz w:val="24"/>
          <w:szCs w:val="24"/>
        </w:rPr>
        <w:t xml:space="preserve">No funding has been allocated for the same works from any other </w:t>
      </w:r>
      <w:r w:rsidR="002B5CA0">
        <w:rPr>
          <w:rFonts w:cstheme="minorHAnsi"/>
          <w:color w:val="0070C0"/>
          <w:sz w:val="24"/>
          <w:szCs w:val="24"/>
        </w:rPr>
        <w:t xml:space="preserve">public funding </w:t>
      </w:r>
      <w:r w:rsidRPr="002F6DFF">
        <w:rPr>
          <w:rFonts w:cstheme="minorHAnsi"/>
          <w:color w:val="0070C0"/>
          <w:sz w:val="24"/>
          <w:szCs w:val="24"/>
        </w:rPr>
        <w:t>sources.</w:t>
      </w:r>
    </w:p>
    <w:p w14:paraId="68FE4CB7" w14:textId="77777777" w:rsidR="003921F3" w:rsidRPr="002F6DFF" w:rsidRDefault="003921F3" w:rsidP="003921F3">
      <w:pPr>
        <w:spacing w:after="0" w:line="360" w:lineRule="auto"/>
        <w:contextualSpacing/>
        <w:jc w:val="both"/>
        <w:rPr>
          <w:rFonts w:cstheme="minorHAnsi"/>
          <w:color w:val="0070C0"/>
          <w:sz w:val="24"/>
          <w:szCs w:val="24"/>
        </w:rPr>
      </w:pPr>
    </w:p>
    <w:p w14:paraId="7ED20409" w14:textId="349BDF33" w:rsidR="003921F3" w:rsidRPr="002F6DFF" w:rsidRDefault="003921F3" w:rsidP="003921F3">
      <w:pPr>
        <w:spacing w:after="0" w:line="360" w:lineRule="auto"/>
        <w:contextualSpacing/>
        <w:jc w:val="both"/>
        <w:rPr>
          <w:rFonts w:cstheme="minorHAnsi"/>
          <w:color w:val="0070C0"/>
          <w:sz w:val="24"/>
          <w:szCs w:val="24"/>
        </w:rPr>
      </w:pPr>
      <w:r w:rsidRPr="002F6DFF">
        <w:rPr>
          <w:rFonts w:cstheme="minorHAnsi"/>
          <w:color w:val="0070C0"/>
          <w:sz w:val="24"/>
          <w:szCs w:val="24"/>
        </w:rPr>
        <w:t>Proof of the above is not required at the time of application but must be available to the Department or its agents on request.</w:t>
      </w:r>
    </w:p>
    <w:p w14:paraId="59F1BB43" w14:textId="77777777" w:rsidR="003921F3" w:rsidRPr="002F6DFF" w:rsidRDefault="003921F3" w:rsidP="003921F3">
      <w:pPr>
        <w:spacing w:after="0" w:line="360" w:lineRule="auto"/>
        <w:contextualSpacing/>
        <w:jc w:val="both"/>
        <w:rPr>
          <w:rFonts w:cstheme="minorHAnsi"/>
          <w:color w:val="0070C0"/>
          <w:sz w:val="24"/>
          <w:szCs w:val="24"/>
        </w:rPr>
      </w:pPr>
    </w:p>
    <w:p w14:paraId="762655BA" w14:textId="002903A1" w:rsidR="00F519BC" w:rsidRPr="00633E4B" w:rsidRDefault="00F519BC" w:rsidP="00F519BC">
      <w:pPr>
        <w:rPr>
          <w:rFonts w:cstheme="minorHAnsi"/>
          <w:color w:val="0070C0"/>
          <w:sz w:val="24"/>
          <w:szCs w:val="24"/>
        </w:rPr>
      </w:pPr>
      <w:r w:rsidRPr="00633E4B">
        <w:rPr>
          <w:rFonts w:cstheme="minorHAnsi"/>
          <w:color w:val="0070C0"/>
          <w:sz w:val="24"/>
          <w:szCs w:val="24"/>
        </w:rPr>
        <w:t>The Local Authority acknowledges the information regarding the use of data set out above and gives consent to the Department of Rural and Community Development for the sharing of all information, personal or otherwise, contained in this application and any attachments accompanying it, for the purposes of application processing in accordance with data protection legislation.</w:t>
      </w:r>
    </w:p>
    <w:p w14:paraId="29A9EC0F" w14:textId="77777777" w:rsidR="003921F3" w:rsidRPr="002F6DFF" w:rsidRDefault="003921F3" w:rsidP="003921F3">
      <w:pPr>
        <w:spacing w:after="0" w:line="360" w:lineRule="auto"/>
        <w:contextualSpacing/>
        <w:jc w:val="both"/>
        <w:rPr>
          <w:rFonts w:cstheme="minorHAnsi"/>
          <w:color w:val="0070C0"/>
          <w:sz w:val="24"/>
          <w:szCs w:val="24"/>
        </w:rPr>
      </w:pPr>
    </w:p>
    <w:p w14:paraId="76D1B272" w14:textId="77777777" w:rsidR="003921F3" w:rsidRPr="002F6DFF" w:rsidRDefault="003921F3" w:rsidP="003921F3">
      <w:pPr>
        <w:spacing w:after="0" w:line="360" w:lineRule="auto"/>
        <w:contextualSpacing/>
        <w:jc w:val="both"/>
        <w:rPr>
          <w:rFonts w:cstheme="minorHAnsi"/>
          <w:color w:val="0070C0"/>
          <w:sz w:val="24"/>
          <w:szCs w:val="24"/>
        </w:rPr>
      </w:pPr>
    </w:p>
    <w:p w14:paraId="65B7A5B0" w14:textId="77777777" w:rsidR="003921F3" w:rsidRPr="002F6DFF" w:rsidRDefault="003921F3" w:rsidP="003921F3">
      <w:pPr>
        <w:spacing w:after="0" w:line="360" w:lineRule="auto"/>
        <w:contextualSpacing/>
        <w:jc w:val="both"/>
        <w:rPr>
          <w:rFonts w:cstheme="minorHAnsi"/>
          <w:color w:val="0070C0"/>
          <w:sz w:val="24"/>
          <w:szCs w:val="24"/>
        </w:rPr>
      </w:pPr>
    </w:p>
    <w:p w14:paraId="515C4EE4" w14:textId="7610E62B" w:rsidR="003921F3" w:rsidRPr="002F6DFF" w:rsidRDefault="003921F3" w:rsidP="003921F3">
      <w:pPr>
        <w:spacing w:after="0" w:line="360" w:lineRule="auto"/>
        <w:rPr>
          <w:rFonts w:cstheme="minorHAnsi"/>
          <w:color w:val="0070C0"/>
          <w:sz w:val="24"/>
          <w:szCs w:val="24"/>
        </w:rPr>
      </w:pPr>
      <w:r w:rsidRPr="002F6DFF">
        <w:rPr>
          <w:rFonts w:cstheme="minorHAnsi"/>
          <w:color w:val="0070C0"/>
          <w:sz w:val="24"/>
          <w:szCs w:val="24"/>
        </w:rPr>
        <w:t>Signed on behalf of __________________________ (Local Authority)</w:t>
      </w:r>
    </w:p>
    <w:p w14:paraId="5D4B67A1" w14:textId="77777777" w:rsidR="003921F3" w:rsidRPr="002F6DFF" w:rsidRDefault="003921F3" w:rsidP="003921F3">
      <w:pPr>
        <w:spacing w:after="0" w:line="360" w:lineRule="auto"/>
        <w:rPr>
          <w:rFonts w:cstheme="minorHAnsi"/>
          <w:color w:val="0070C0"/>
          <w:sz w:val="24"/>
          <w:szCs w:val="24"/>
        </w:rPr>
      </w:pPr>
    </w:p>
    <w:p w14:paraId="30D36D6C" w14:textId="77777777" w:rsidR="003921F3" w:rsidRPr="002F6DFF" w:rsidRDefault="003921F3" w:rsidP="003921F3">
      <w:pPr>
        <w:spacing w:after="0" w:line="360" w:lineRule="auto"/>
        <w:rPr>
          <w:rFonts w:cstheme="minorHAnsi"/>
          <w:color w:val="0070C0"/>
          <w:sz w:val="24"/>
          <w:szCs w:val="24"/>
        </w:rPr>
      </w:pPr>
      <w:r w:rsidRPr="002F6DFF">
        <w:rPr>
          <w:rFonts w:cstheme="minorHAnsi"/>
          <w:color w:val="0070C0"/>
          <w:sz w:val="24"/>
          <w:szCs w:val="24"/>
        </w:rPr>
        <w:t>Signature _______________________________</w:t>
      </w:r>
    </w:p>
    <w:p w14:paraId="3A198B39" w14:textId="77777777" w:rsidR="003921F3" w:rsidRPr="002F6DFF" w:rsidRDefault="003921F3" w:rsidP="003921F3">
      <w:pPr>
        <w:spacing w:after="0" w:line="360" w:lineRule="auto"/>
        <w:rPr>
          <w:rFonts w:cstheme="minorHAnsi"/>
          <w:color w:val="0070C0"/>
          <w:sz w:val="24"/>
          <w:szCs w:val="24"/>
        </w:rPr>
      </w:pPr>
    </w:p>
    <w:p w14:paraId="00FECC06" w14:textId="77777777" w:rsidR="003921F3" w:rsidRPr="002F6DFF" w:rsidRDefault="003921F3" w:rsidP="003921F3">
      <w:pPr>
        <w:spacing w:after="0" w:line="360" w:lineRule="auto"/>
        <w:rPr>
          <w:rFonts w:cstheme="minorHAnsi"/>
          <w:color w:val="0070C0"/>
          <w:sz w:val="24"/>
          <w:szCs w:val="24"/>
        </w:rPr>
      </w:pPr>
      <w:r w:rsidRPr="002F6DFF">
        <w:rPr>
          <w:rFonts w:cstheme="minorHAnsi"/>
          <w:color w:val="0070C0"/>
          <w:sz w:val="24"/>
          <w:szCs w:val="24"/>
        </w:rPr>
        <w:t>Name in Block Capitals_____________________</w:t>
      </w:r>
    </w:p>
    <w:p w14:paraId="49E5AC24" w14:textId="77777777" w:rsidR="003921F3" w:rsidRPr="002F6DFF" w:rsidRDefault="003921F3" w:rsidP="003921F3">
      <w:pPr>
        <w:spacing w:after="0" w:line="360" w:lineRule="auto"/>
        <w:rPr>
          <w:rFonts w:cstheme="minorHAnsi"/>
          <w:color w:val="0070C0"/>
          <w:sz w:val="24"/>
          <w:szCs w:val="24"/>
        </w:rPr>
      </w:pPr>
    </w:p>
    <w:p w14:paraId="0B09B022" w14:textId="77777777" w:rsidR="003921F3" w:rsidRPr="002F6DFF" w:rsidRDefault="003921F3" w:rsidP="003921F3">
      <w:pPr>
        <w:spacing w:after="0" w:line="360" w:lineRule="auto"/>
        <w:rPr>
          <w:rFonts w:cstheme="minorHAnsi"/>
          <w:color w:val="0070C0"/>
          <w:sz w:val="24"/>
          <w:szCs w:val="24"/>
        </w:rPr>
      </w:pPr>
      <w:r w:rsidRPr="002F6DFF">
        <w:rPr>
          <w:rFonts w:cstheme="minorHAnsi"/>
          <w:color w:val="0070C0"/>
          <w:sz w:val="24"/>
          <w:szCs w:val="24"/>
        </w:rPr>
        <w:t>Position_________________________________</w:t>
      </w:r>
    </w:p>
    <w:p w14:paraId="0DB6B922" w14:textId="77777777" w:rsidR="003921F3" w:rsidRPr="002F6DFF" w:rsidRDefault="003921F3" w:rsidP="003921F3">
      <w:pPr>
        <w:spacing w:after="0" w:line="360" w:lineRule="auto"/>
        <w:rPr>
          <w:rFonts w:cstheme="minorHAnsi"/>
          <w:color w:val="0070C0"/>
          <w:sz w:val="24"/>
          <w:szCs w:val="24"/>
        </w:rPr>
      </w:pPr>
    </w:p>
    <w:p w14:paraId="505EEA39" w14:textId="35E90A58" w:rsidR="003921F3" w:rsidRDefault="003921F3" w:rsidP="003921F3">
      <w:pPr>
        <w:spacing w:after="0" w:line="240" w:lineRule="auto"/>
        <w:rPr>
          <w:rFonts w:cstheme="minorHAnsi"/>
          <w:b/>
          <w:color w:val="548DD4" w:themeColor="text2" w:themeTint="99"/>
          <w:sz w:val="24"/>
          <w:szCs w:val="24"/>
        </w:rPr>
      </w:pPr>
      <w:r w:rsidRPr="002F6DFF">
        <w:rPr>
          <w:rFonts w:cstheme="minorHAnsi"/>
          <w:color w:val="0070C0"/>
          <w:sz w:val="24"/>
          <w:szCs w:val="24"/>
        </w:rPr>
        <w:t>Date_____</w:t>
      </w:r>
    </w:p>
    <w:p w14:paraId="0A911073" w14:textId="77777777" w:rsidR="003921F3" w:rsidRDefault="003921F3" w:rsidP="007D753C">
      <w:pPr>
        <w:spacing w:after="0" w:line="240" w:lineRule="auto"/>
        <w:rPr>
          <w:rFonts w:cstheme="minorHAnsi"/>
          <w:b/>
          <w:color w:val="548DD4" w:themeColor="text2" w:themeTint="99"/>
          <w:sz w:val="24"/>
          <w:szCs w:val="24"/>
        </w:rPr>
      </w:pPr>
    </w:p>
    <w:p w14:paraId="6C3E6DD0" w14:textId="77777777" w:rsidR="0080176A" w:rsidRDefault="0080176A" w:rsidP="008409B4">
      <w:pPr>
        <w:spacing w:after="160"/>
        <w:rPr>
          <w:b/>
          <w:color w:val="548DD4" w:themeColor="text2" w:themeTint="99"/>
        </w:rPr>
      </w:pPr>
    </w:p>
    <w:p w14:paraId="10732E84" w14:textId="77777777" w:rsidR="0080176A" w:rsidRDefault="0080176A" w:rsidP="008409B4">
      <w:pPr>
        <w:spacing w:after="160"/>
        <w:rPr>
          <w:b/>
          <w:color w:val="548DD4" w:themeColor="text2" w:themeTint="99"/>
        </w:rPr>
      </w:pPr>
    </w:p>
    <w:p w14:paraId="57A03D62" w14:textId="77777777" w:rsidR="0080176A" w:rsidRDefault="0080176A" w:rsidP="008409B4">
      <w:pPr>
        <w:spacing w:after="160"/>
        <w:rPr>
          <w:b/>
          <w:color w:val="548DD4" w:themeColor="text2" w:themeTint="99"/>
        </w:rPr>
      </w:pPr>
    </w:p>
    <w:p w14:paraId="5495ECE1" w14:textId="77777777" w:rsidR="0080176A" w:rsidRDefault="0080176A" w:rsidP="008409B4">
      <w:pPr>
        <w:spacing w:after="160"/>
        <w:rPr>
          <w:b/>
          <w:color w:val="548DD4" w:themeColor="text2" w:themeTint="99"/>
        </w:rPr>
      </w:pPr>
    </w:p>
    <w:p w14:paraId="3041ECBD" w14:textId="77777777" w:rsidR="0080176A" w:rsidRDefault="0080176A" w:rsidP="008409B4">
      <w:pPr>
        <w:spacing w:after="160"/>
        <w:rPr>
          <w:b/>
          <w:color w:val="548DD4" w:themeColor="text2" w:themeTint="99"/>
        </w:rPr>
      </w:pPr>
    </w:p>
    <w:p w14:paraId="41C9B952" w14:textId="23E51586" w:rsidR="008409B4" w:rsidRPr="002B5CA0" w:rsidRDefault="008409B4" w:rsidP="008409B4">
      <w:pPr>
        <w:spacing w:after="160"/>
        <w:rPr>
          <w:color w:val="548DD4" w:themeColor="text2" w:themeTint="99"/>
        </w:rPr>
      </w:pPr>
      <w:r w:rsidRPr="008409B4">
        <w:rPr>
          <w:b/>
          <w:color w:val="548DD4" w:themeColor="text2" w:themeTint="99"/>
        </w:rPr>
        <w:lastRenderedPageBreak/>
        <w:t>Appendix A:</w:t>
      </w:r>
      <w:r w:rsidRPr="002B5CA0">
        <w:rPr>
          <w:color w:val="548DD4" w:themeColor="text2" w:themeTint="99"/>
        </w:rPr>
        <w:t xml:space="preserve">   Category of project submitted:  Please indicate which Scheme Priority Category this project fits into (please refer to Scheme Outline for full descriptions):</w:t>
      </w:r>
      <w:r w:rsidRPr="002B5CA0">
        <w:rPr>
          <w:rFonts w:eastAsia="Calibri" w:cs="Arial"/>
          <w:szCs w:val="21"/>
        </w:rPr>
        <w:t xml:space="preserve"> </w:t>
      </w:r>
    </w:p>
    <w:tbl>
      <w:tblPr>
        <w:tblStyle w:val="TableGrid"/>
        <w:tblW w:w="10348" w:type="dxa"/>
        <w:tblInd w:w="-714" w:type="dxa"/>
        <w:tblLook w:val="04A0" w:firstRow="1" w:lastRow="0" w:firstColumn="1" w:lastColumn="0" w:noHBand="0" w:noVBand="1"/>
      </w:tblPr>
      <w:tblGrid>
        <w:gridCol w:w="3255"/>
        <w:gridCol w:w="5172"/>
        <w:gridCol w:w="1921"/>
      </w:tblGrid>
      <w:tr w:rsidR="008409B4" w:rsidRPr="008409B4" w14:paraId="46804BC2" w14:textId="77777777" w:rsidTr="008409B4">
        <w:trPr>
          <w:trHeight w:val="922"/>
        </w:trPr>
        <w:tc>
          <w:tcPr>
            <w:tcW w:w="3255" w:type="dxa"/>
          </w:tcPr>
          <w:p w14:paraId="72D76942" w14:textId="77777777" w:rsidR="008409B4" w:rsidRPr="000F1706" w:rsidRDefault="008409B4" w:rsidP="00DB05C9">
            <w:pPr>
              <w:spacing w:after="160"/>
              <w:rPr>
                <w:b/>
                <w:color w:val="548DD4" w:themeColor="text2" w:themeTint="99"/>
                <w:sz w:val="24"/>
                <w:szCs w:val="24"/>
              </w:rPr>
            </w:pPr>
            <w:r w:rsidRPr="000F1706">
              <w:rPr>
                <w:b/>
                <w:color w:val="548DD4" w:themeColor="text2" w:themeTint="99"/>
                <w:sz w:val="24"/>
                <w:szCs w:val="24"/>
              </w:rPr>
              <w:t>Priority Category</w:t>
            </w:r>
          </w:p>
        </w:tc>
        <w:tc>
          <w:tcPr>
            <w:tcW w:w="5172" w:type="dxa"/>
          </w:tcPr>
          <w:p w14:paraId="4CEE0D73" w14:textId="77777777" w:rsidR="008409B4" w:rsidRPr="000F1706" w:rsidRDefault="008409B4" w:rsidP="00DB05C9">
            <w:pPr>
              <w:spacing w:after="160"/>
              <w:rPr>
                <w:b/>
                <w:color w:val="548DD4" w:themeColor="text2" w:themeTint="99"/>
                <w:sz w:val="24"/>
                <w:szCs w:val="24"/>
              </w:rPr>
            </w:pPr>
            <w:r w:rsidRPr="000F1706">
              <w:rPr>
                <w:b/>
                <w:color w:val="548DD4" w:themeColor="text2" w:themeTint="99"/>
                <w:sz w:val="24"/>
                <w:szCs w:val="24"/>
              </w:rPr>
              <w:t xml:space="preserve">Type of project </w:t>
            </w:r>
          </w:p>
        </w:tc>
        <w:tc>
          <w:tcPr>
            <w:tcW w:w="1921" w:type="dxa"/>
          </w:tcPr>
          <w:p w14:paraId="6386D402" w14:textId="77A3D23C" w:rsidR="008409B4" w:rsidRPr="000F1706" w:rsidRDefault="008409B4" w:rsidP="00E701FC">
            <w:pPr>
              <w:spacing w:after="160"/>
              <w:rPr>
                <w:b/>
                <w:color w:val="548DD4" w:themeColor="text2" w:themeTint="99"/>
                <w:sz w:val="24"/>
                <w:szCs w:val="24"/>
              </w:rPr>
            </w:pPr>
            <w:r w:rsidRPr="000F1706">
              <w:rPr>
                <w:b/>
                <w:color w:val="548DD4" w:themeColor="text2" w:themeTint="99"/>
                <w:sz w:val="24"/>
                <w:szCs w:val="24"/>
              </w:rPr>
              <w:t xml:space="preserve">Mark X at the appropriate </w:t>
            </w:r>
            <w:r w:rsidR="00E701FC" w:rsidRPr="000F1706">
              <w:rPr>
                <w:b/>
                <w:color w:val="548DD4" w:themeColor="text2" w:themeTint="99"/>
                <w:sz w:val="24"/>
                <w:szCs w:val="24"/>
              </w:rPr>
              <w:t xml:space="preserve"> project type</w:t>
            </w:r>
          </w:p>
        </w:tc>
      </w:tr>
      <w:tr w:rsidR="002B5CA0" w:rsidRPr="008409B4" w14:paraId="49C9A0F2" w14:textId="77777777" w:rsidTr="008409B4">
        <w:tc>
          <w:tcPr>
            <w:tcW w:w="3255" w:type="dxa"/>
            <w:vMerge w:val="restart"/>
          </w:tcPr>
          <w:p w14:paraId="42E7350E" w14:textId="77777777" w:rsidR="002B5CA0" w:rsidRPr="00081EA0" w:rsidRDefault="002B5CA0" w:rsidP="00DB05C9">
            <w:pPr>
              <w:spacing w:after="160"/>
              <w:rPr>
                <w:b/>
                <w:color w:val="548DD4" w:themeColor="text2" w:themeTint="99"/>
              </w:rPr>
            </w:pPr>
            <w:r w:rsidRPr="00081EA0">
              <w:rPr>
                <w:b/>
                <w:color w:val="548DD4" w:themeColor="text2" w:themeTint="99"/>
              </w:rPr>
              <w:t xml:space="preserve">Priority A1 Projects </w:t>
            </w:r>
          </w:p>
          <w:p w14:paraId="39BE664E" w14:textId="262852A4" w:rsidR="002B5CA0" w:rsidRPr="002B5CA0" w:rsidRDefault="002B5CA0" w:rsidP="00DB05C9">
            <w:pPr>
              <w:spacing w:after="160"/>
              <w:rPr>
                <w:color w:val="548DD4" w:themeColor="text2" w:themeTint="99"/>
              </w:rPr>
            </w:pPr>
          </w:p>
          <w:p w14:paraId="3AEB4349" w14:textId="061855F6" w:rsidR="002B5CA0" w:rsidRPr="002B5CA0" w:rsidRDefault="002B5CA0" w:rsidP="00DB05C9">
            <w:pPr>
              <w:spacing w:after="160"/>
              <w:rPr>
                <w:color w:val="548DD4" w:themeColor="text2" w:themeTint="99"/>
              </w:rPr>
            </w:pPr>
          </w:p>
        </w:tc>
        <w:tc>
          <w:tcPr>
            <w:tcW w:w="5172" w:type="dxa"/>
          </w:tcPr>
          <w:p w14:paraId="6E812241" w14:textId="10EB8A0B" w:rsidR="002B5CA0" w:rsidRPr="002B5CA0" w:rsidRDefault="002B5CA0" w:rsidP="00BF1AC7">
            <w:pPr>
              <w:spacing w:after="160"/>
              <w:rPr>
                <w:color w:val="548DD4" w:themeColor="text2" w:themeTint="99"/>
              </w:rPr>
            </w:pPr>
            <w:r w:rsidRPr="002B5CA0">
              <w:rPr>
                <w:color w:val="548DD4" w:themeColor="text2" w:themeTint="99"/>
              </w:rPr>
              <w:t>Projects that bring vacant and derelict buildings and sites back into use as multi-purpose spaces</w:t>
            </w:r>
          </w:p>
        </w:tc>
        <w:tc>
          <w:tcPr>
            <w:tcW w:w="1921" w:type="dxa"/>
          </w:tcPr>
          <w:p w14:paraId="6B0C168A" w14:textId="68B6A8B1" w:rsidR="002B5CA0" w:rsidRPr="002B5CA0" w:rsidRDefault="002B5CA0" w:rsidP="00DB05C9">
            <w:pPr>
              <w:spacing w:after="160"/>
              <w:rPr>
                <w:color w:val="548DD4" w:themeColor="text2" w:themeTint="99"/>
              </w:rPr>
            </w:pPr>
          </w:p>
        </w:tc>
      </w:tr>
      <w:tr w:rsidR="002B5CA0" w:rsidRPr="008409B4" w14:paraId="6F9351F6" w14:textId="77777777" w:rsidTr="00E34097">
        <w:trPr>
          <w:trHeight w:val="1503"/>
        </w:trPr>
        <w:tc>
          <w:tcPr>
            <w:tcW w:w="3255" w:type="dxa"/>
            <w:vMerge/>
          </w:tcPr>
          <w:p w14:paraId="71C65AE2" w14:textId="7B188B56" w:rsidR="002B5CA0" w:rsidRPr="002B5CA0" w:rsidRDefault="002B5CA0" w:rsidP="00DB05C9">
            <w:pPr>
              <w:spacing w:after="160"/>
              <w:rPr>
                <w:color w:val="548DD4" w:themeColor="text2" w:themeTint="99"/>
              </w:rPr>
            </w:pPr>
          </w:p>
        </w:tc>
        <w:tc>
          <w:tcPr>
            <w:tcW w:w="5172" w:type="dxa"/>
          </w:tcPr>
          <w:p w14:paraId="5BDD0B19" w14:textId="1F25273C" w:rsidR="002B5CA0" w:rsidRPr="002B5CA0" w:rsidRDefault="002B5CA0" w:rsidP="00DB05C9">
            <w:pPr>
              <w:spacing w:after="160"/>
              <w:rPr>
                <w:color w:val="548DD4" w:themeColor="text2" w:themeTint="99"/>
              </w:rPr>
            </w:pPr>
            <w:r w:rsidRPr="002B5CA0">
              <w:rPr>
                <w:color w:val="548DD4" w:themeColor="text2" w:themeTint="99"/>
              </w:rPr>
              <w:t xml:space="preserve">Projects that bring vacant properties in Town Centres back into use as Remote Working Hubs, including the repurposing of existing community or publicly owned buildings in town or village centres to facilitate remote working.  </w:t>
            </w:r>
          </w:p>
        </w:tc>
        <w:tc>
          <w:tcPr>
            <w:tcW w:w="1921" w:type="dxa"/>
          </w:tcPr>
          <w:p w14:paraId="49FFA615" w14:textId="5509155C" w:rsidR="002B5CA0" w:rsidRPr="002B5CA0" w:rsidRDefault="002B5CA0" w:rsidP="00DB05C9">
            <w:pPr>
              <w:spacing w:after="160"/>
              <w:rPr>
                <w:color w:val="548DD4" w:themeColor="text2" w:themeTint="99"/>
              </w:rPr>
            </w:pPr>
          </w:p>
        </w:tc>
      </w:tr>
      <w:tr w:rsidR="002B5CA0" w:rsidRPr="008409B4" w14:paraId="440ECD67" w14:textId="77777777" w:rsidTr="00E34097">
        <w:trPr>
          <w:trHeight w:val="1768"/>
        </w:trPr>
        <w:tc>
          <w:tcPr>
            <w:tcW w:w="3255" w:type="dxa"/>
            <w:vMerge w:val="restart"/>
          </w:tcPr>
          <w:p w14:paraId="01BC3E83" w14:textId="77777777" w:rsidR="002B5CA0" w:rsidRPr="00081EA0" w:rsidRDefault="002B5CA0" w:rsidP="00DB05C9">
            <w:pPr>
              <w:spacing w:after="160"/>
              <w:rPr>
                <w:b/>
                <w:color w:val="548DD4" w:themeColor="text2" w:themeTint="99"/>
              </w:rPr>
            </w:pPr>
            <w:r w:rsidRPr="00081EA0">
              <w:rPr>
                <w:b/>
                <w:color w:val="548DD4" w:themeColor="text2" w:themeTint="99"/>
              </w:rPr>
              <w:t>Priority A2 Projects</w:t>
            </w:r>
          </w:p>
          <w:p w14:paraId="4CC57C47" w14:textId="5695497A" w:rsidR="002B5CA0" w:rsidRPr="002B5CA0" w:rsidRDefault="002B5CA0" w:rsidP="00DB05C9">
            <w:pPr>
              <w:spacing w:after="160"/>
              <w:rPr>
                <w:color w:val="548DD4" w:themeColor="text2" w:themeTint="99"/>
              </w:rPr>
            </w:pPr>
          </w:p>
          <w:p w14:paraId="4F3D82F6" w14:textId="4C04178E" w:rsidR="002B5CA0" w:rsidRPr="002B5CA0" w:rsidRDefault="002B5CA0" w:rsidP="00DB05C9">
            <w:pPr>
              <w:spacing w:after="160"/>
              <w:rPr>
                <w:color w:val="548DD4" w:themeColor="text2" w:themeTint="99"/>
              </w:rPr>
            </w:pPr>
          </w:p>
          <w:p w14:paraId="05D6090A" w14:textId="11B0A968" w:rsidR="002B5CA0" w:rsidRPr="002B5CA0" w:rsidRDefault="002B5CA0" w:rsidP="00DB05C9">
            <w:pPr>
              <w:spacing w:after="160"/>
              <w:rPr>
                <w:color w:val="548DD4" w:themeColor="text2" w:themeTint="99"/>
              </w:rPr>
            </w:pPr>
          </w:p>
          <w:p w14:paraId="7F2566CC" w14:textId="388ECA7F" w:rsidR="002B5CA0" w:rsidRPr="002B5CA0" w:rsidRDefault="002B5CA0" w:rsidP="00DB05C9">
            <w:pPr>
              <w:spacing w:after="160"/>
              <w:rPr>
                <w:color w:val="548DD4" w:themeColor="text2" w:themeTint="99"/>
              </w:rPr>
            </w:pPr>
          </w:p>
          <w:p w14:paraId="58E599B8" w14:textId="6976ACFE" w:rsidR="002B5CA0" w:rsidRPr="002B5CA0" w:rsidRDefault="002B5CA0" w:rsidP="00DB05C9">
            <w:pPr>
              <w:spacing w:after="160"/>
              <w:rPr>
                <w:color w:val="548DD4" w:themeColor="text2" w:themeTint="99"/>
              </w:rPr>
            </w:pPr>
          </w:p>
          <w:p w14:paraId="2DB6C9AF" w14:textId="51519A99" w:rsidR="002B5CA0" w:rsidRPr="002B5CA0" w:rsidRDefault="002B5CA0" w:rsidP="002B5CA0">
            <w:pPr>
              <w:spacing w:after="160"/>
              <w:rPr>
                <w:color w:val="548DD4" w:themeColor="text2" w:themeTint="99"/>
              </w:rPr>
            </w:pPr>
          </w:p>
        </w:tc>
        <w:tc>
          <w:tcPr>
            <w:tcW w:w="5172" w:type="dxa"/>
          </w:tcPr>
          <w:p w14:paraId="11013A98" w14:textId="5FB075FA" w:rsidR="002B5CA0" w:rsidRPr="002B5CA0" w:rsidRDefault="002B5CA0" w:rsidP="00DB05C9">
            <w:pPr>
              <w:spacing w:after="160"/>
              <w:rPr>
                <w:color w:val="548DD4" w:themeColor="text2" w:themeTint="99"/>
              </w:rPr>
            </w:pPr>
            <w:r w:rsidRPr="002B5CA0">
              <w:rPr>
                <w:color w:val="548DD4" w:themeColor="text2" w:themeTint="99"/>
              </w:rPr>
              <w:t>Regeneration projects that</w:t>
            </w:r>
            <w:r w:rsidR="00BF1AC7">
              <w:rPr>
                <w:color w:val="548DD4" w:themeColor="text2" w:themeTint="99"/>
              </w:rPr>
              <w:t xml:space="preserve"> assist in revitalising our rural towns and villages, in line with Town Centre First Policy, (e.g. projects that drive greater economic activity and footfall, address vacancy and dereliction, ensure re-use of heritage and existing buildings</w:t>
            </w:r>
            <w:r w:rsidRPr="002B5CA0">
              <w:rPr>
                <w:color w:val="548DD4" w:themeColor="text2" w:themeTint="99"/>
              </w:rPr>
              <w:t xml:space="preserve"> </w:t>
            </w:r>
          </w:p>
        </w:tc>
        <w:tc>
          <w:tcPr>
            <w:tcW w:w="1921" w:type="dxa"/>
          </w:tcPr>
          <w:p w14:paraId="7731942F" w14:textId="2DC0FA7B" w:rsidR="002B5CA0" w:rsidRPr="002B5CA0" w:rsidRDefault="002B5CA0" w:rsidP="00DB05C9">
            <w:pPr>
              <w:spacing w:after="160"/>
              <w:rPr>
                <w:color w:val="548DD4" w:themeColor="text2" w:themeTint="99"/>
              </w:rPr>
            </w:pPr>
          </w:p>
        </w:tc>
      </w:tr>
      <w:tr w:rsidR="002B5CA0" w:rsidRPr="008409B4" w14:paraId="17A101E5" w14:textId="77777777" w:rsidTr="008409B4">
        <w:tc>
          <w:tcPr>
            <w:tcW w:w="3255" w:type="dxa"/>
            <w:vMerge/>
          </w:tcPr>
          <w:p w14:paraId="789B1F17" w14:textId="1D8DD945" w:rsidR="002B5CA0" w:rsidRPr="002B5CA0" w:rsidRDefault="002B5CA0" w:rsidP="002B5CA0">
            <w:pPr>
              <w:spacing w:after="160"/>
              <w:rPr>
                <w:color w:val="548DD4" w:themeColor="text2" w:themeTint="99"/>
              </w:rPr>
            </w:pPr>
          </w:p>
        </w:tc>
        <w:tc>
          <w:tcPr>
            <w:tcW w:w="5172" w:type="dxa"/>
          </w:tcPr>
          <w:p w14:paraId="3B14B0EB" w14:textId="260928E5" w:rsidR="002B5CA0" w:rsidRPr="002B5CA0" w:rsidRDefault="00BF1AC7" w:rsidP="00BF1AC7">
            <w:pPr>
              <w:spacing w:after="160"/>
              <w:rPr>
                <w:color w:val="548DD4" w:themeColor="text2" w:themeTint="99"/>
              </w:rPr>
            </w:pPr>
            <w:r>
              <w:rPr>
                <w:color w:val="548DD4" w:themeColor="text2" w:themeTint="99"/>
              </w:rPr>
              <w:t>New build community centres (where there is a clearly identified and defined need)</w:t>
            </w:r>
          </w:p>
        </w:tc>
        <w:tc>
          <w:tcPr>
            <w:tcW w:w="1921" w:type="dxa"/>
          </w:tcPr>
          <w:p w14:paraId="23D403C2" w14:textId="70D733BE" w:rsidR="002B5CA0" w:rsidRPr="002B5CA0" w:rsidRDefault="002B5CA0" w:rsidP="00DB05C9">
            <w:pPr>
              <w:spacing w:after="160"/>
              <w:rPr>
                <w:color w:val="548DD4" w:themeColor="text2" w:themeTint="99"/>
              </w:rPr>
            </w:pPr>
          </w:p>
        </w:tc>
      </w:tr>
      <w:tr w:rsidR="002B5CA0" w:rsidRPr="008409B4" w14:paraId="6E528BC5" w14:textId="77777777" w:rsidTr="008409B4">
        <w:tc>
          <w:tcPr>
            <w:tcW w:w="3255" w:type="dxa"/>
            <w:vMerge/>
          </w:tcPr>
          <w:p w14:paraId="21E8188D" w14:textId="732AC28D" w:rsidR="002B5CA0" w:rsidRPr="002B5CA0" w:rsidRDefault="002B5CA0" w:rsidP="002B5CA0">
            <w:pPr>
              <w:spacing w:after="160"/>
              <w:rPr>
                <w:color w:val="548DD4" w:themeColor="text2" w:themeTint="99"/>
              </w:rPr>
            </w:pPr>
          </w:p>
        </w:tc>
        <w:tc>
          <w:tcPr>
            <w:tcW w:w="5172" w:type="dxa"/>
          </w:tcPr>
          <w:p w14:paraId="6002A054" w14:textId="3A46D8A3" w:rsidR="002B5CA0" w:rsidRPr="002B5CA0" w:rsidRDefault="002B5CA0" w:rsidP="00DB05C9">
            <w:pPr>
              <w:spacing w:after="160"/>
              <w:rPr>
                <w:color w:val="548DD4" w:themeColor="text2" w:themeTint="99"/>
              </w:rPr>
            </w:pPr>
            <w:r w:rsidRPr="002B5CA0">
              <w:rPr>
                <w:color w:val="548DD4" w:themeColor="text2" w:themeTint="99"/>
              </w:rPr>
              <w:t>Projects to develop parks,</w:t>
            </w:r>
            <w:r w:rsidR="00BF1AC7">
              <w:rPr>
                <w:color w:val="548DD4" w:themeColor="text2" w:themeTint="99"/>
              </w:rPr>
              <w:t xml:space="preserve"> plazas, public outdoor dining spaces,</w:t>
            </w:r>
            <w:r w:rsidRPr="002B5CA0">
              <w:rPr>
                <w:color w:val="548DD4" w:themeColor="text2" w:themeTint="99"/>
              </w:rPr>
              <w:t xml:space="preserve"> green spaces</w:t>
            </w:r>
            <w:r w:rsidR="00BF1AC7">
              <w:rPr>
                <w:color w:val="548DD4" w:themeColor="text2" w:themeTint="99"/>
              </w:rPr>
              <w:t xml:space="preserve"> (including allotments and community gardens)</w:t>
            </w:r>
            <w:r w:rsidRPr="002B5CA0">
              <w:rPr>
                <w:color w:val="548DD4" w:themeColor="text2" w:themeTint="99"/>
              </w:rPr>
              <w:t xml:space="preserve"> and recreational </w:t>
            </w:r>
            <w:r w:rsidR="00BF1AC7">
              <w:rPr>
                <w:color w:val="548DD4" w:themeColor="text2" w:themeTint="99"/>
              </w:rPr>
              <w:t>spaces/</w:t>
            </w:r>
            <w:r w:rsidRPr="002B5CA0">
              <w:rPr>
                <w:color w:val="548DD4" w:themeColor="text2" w:themeTint="99"/>
              </w:rPr>
              <w:t>amenities</w:t>
            </w:r>
            <w:r w:rsidR="00BF1AC7">
              <w:rPr>
                <w:color w:val="548DD4" w:themeColor="text2" w:themeTint="99"/>
              </w:rPr>
              <w:t>(including skate parks, basketball courts, tennis courts, etc)</w:t>
            </w:r>
            <w:r w:rsidRPr="002B5CA0">
              <w:rPr>
                <w:color w:val="548DD4" w:themeColor="text2" w:themeTint="99"/>
              </w:rPr>
              <w:t xml:space="preserve"> in town centres to make them vibrant hubs for community enjoyment, and to increase footfall for local businesses</w:t>
            </w:r>
          </w:p>
        </w:tc>
        <w:tc>
          <w:tcPr>
            <w:tcW w:w="1921" w:type="dxa"/>
          </w:tcPr>
          <w:p w14:paraId="5FCD9ED0" w14:textId="1FD737C5" w:rsidR="002B5CA0" w:rsidRPr="002B5CA0" w:rsidRDefault="002B5CA0" w:rsidP="00DB05C9">
            <w:pPr>
              <w:spacing w:after="160"/>
              <w:rPr>
                <w:color w:val="548DD4" w:themeColor="text2" w:themeTint="99"/>
              </w:rPr>
            </w:pPr>
          </w:p>
        </w:tc>
      </w:tr>
      <w:tr w:rsidR="008C08D9" w:rsidRPr="008409B4" w14:paraId="540A4F09" w14:textId="77777777" w:rsidTr="008C08D9">
        <w:trPr>
          <w:trHeight w:val="64"/>
        </w:trPr>
        <w:tc>
          <w:tcPr>
            <w:tcW w:w="3255" w:type="dxa"/>
            <w:vMerge w:val="restart"/>
          </w:tcPr>
          <w:p w14:paraId="41DB882B" w14:textId="77777777" w:rsidR="008C08D9" w:rsidRPr="00081EA0" w:rsidRDefault="008C08D9" w:rsidP="00DB05C9">
            <w:pPr>
              <w:spacing w:after="160" w:line="360" w:lineRule="auto"/>
              <w:rPr>
                <w:b/>
                <w:color w:val="548DD4" w:themeColor="text2" w:themeTint="99"/>
              </w:rPr>
            </w:pPr>
            <w:r w:rsidRPr="00081EA0">
              <w:rPr>
                <w:b/>
                <w:color w:val="548DD4" w:themeColor="text2" w:themeTint="99"/>
              </w:rPr>
              <w:t xml:space="preserve">Priority B Projects </w:t>
            </w:r>
          </w:p>
          <w:p w14:paraId="1E039F28" w14:textId="227B9AC9" w:rsidR="008C08D9" w:rsidRPr="002B5CA0" w:rsidRDefault="008C08D9" w:rsidP="00DB05C9">
            <w:pPr>
              <w:spacing w:after="160" w:line="360" w:lineRule="auto"/>
              <w:rPr>
                <w:color w:val="548DD4" w:themeColor="text2" w:themeTint="99"/>
              </w:rPr>
            </w:pPr>
          </w:p>
        </w:tc>
        <w:tc>
          <w:tcPr>
            <w:tcW w:w="5172" w:type="dxa"/>
          </w:tcPr>
          <w:p w14:paraId="18BA7A28" w14:textId="48B9CCF5" w:rsidR="008C08D9" w:rsidRPr="002B5CA0" w:rsidRDefault="00BF1AC7" w:rsidP="00E34097">
            <w:pPr>
              <w:spacing w:after="160"/>
              <w:ind w:left="31"/>
              <w:rPr>
                <w:color w:val="548DD4" w:themeColor="text2" w:themeTint="99"/>
              </w:rPr>
            </w:pPr>
            <w:r w:rsidRPr="002B5CA0">
              <w:rPr>
                <w:color w:val="548DD4" w:themeColor="text2" w:themeTint="99"/>
              </w:rPr>
              <w:t>Projects that support and enhance the night-time economy in line with emerging recommendations from the Night-Time Economy Taskforce.</w:t>
            </w:r>
          </w:p>
        </w:tc>
        <w:tc>
          <w:tcPr>
            <w:tcW w:w="1921" w:type="dxa"/>
          </w:tcPr>
          <w:p w14:paraId="44ED05F5" w14:textId="77777777" w:rsidR="008C08D9" w:rsidRPr="002B5CA0" w:rsidRDefault="008C08D9" w:rsidP="00DB05C9">
            <w:pPr>
              <w:spacing w:after="160"/>
              <w:rPr>
                <w:color w:val="548DD4" w:themeColor="text2" w:themeTint="99"/>
              </w:rPr>
            </w:pPr>
          </w:p>
        </w:tc>
      </w:tr>
      <w:tr w:rsidR="008C08D9" w:rsidRPr="008409B4" w14:paraId="1CF71105" w14:textId="77777777" w:rsidTr="008C08D9">
        <w:trPr>
          <w:trHeight w:val="508"/>
        </w:trPr>
        <w:tc>
          <w:tcPr>
            <w:tcW w:w="3255" w:type="dxa"/>
            <w:vMerge/>
          </w:tcPr>
          <w:p w14:paraId="26083C04" w14:textId="05F62D6D" w:rsidR="008C08D9" w:rsidRDefault="008C08D9" w:rsidP="00DB05C9">
            <w:pPr>
              <w:spacing w:after="160" w:line="360" w:lineRule="auto"/>
              <w:rPr>
                <w:color w:val="548DD4" w:themeColor="text2" w:themeTint="99"/>
              </w:rPr>
            </w:pPr>
          </w:p>
        </w:tc>
        <w:tc>
          <w:tcPr>
            <w:tcW w:w="5172" w:type="dxa"/>
          </w:tcPr>
          <w:p w14:paraId="24F32DFC" w14:textId="6683CB16" w:rsidR="008C08D9" w:rsidRPr="002B5CA0" w:rsidRDefault="00BF1AC7" w:rsidP="00DB05C9">
            <w:pPr>
              <w:spacing w:after="160"/>
              <w:rPr>
                <w:color w:val="548DD4" w:themeColor="text2" w:themeTint="99"/>
              </w:rPr>
            </w:pPr>
            <w:r w:rsidRPr="002B5CA0">
              <w:rPr>
                <w:color w:val="548DD4" w:themeColor="text2" w:themeTint="99"/>
              </w:rPr>
              <w:t>Projects to support the upgrade and enhancement of shopfronts and street facades</w:t>
            </w:r>
            <w:r>
              <w:rPr>
                <w:color w:val="548DD4" w:themeColor="text2" w:themeTint="99"/>
              </w:rPr>
              <w:t xml:space="preserve"> (including murals)</w:t>
            </w:r>
            <w:r w:rsidRPr="002B5CA0">
              <w:rPr>
                <w:color w:val="548DD4" w:themeColor="text2" w:themeTint="99"/>
              </w:rPr>
              <w:t xml:space="preserve"> in towns and villages.</w:t>
            </w:r>
          </w:p>
        </w:tc>
        <w:tc>
          <w:tcPr>
            <w:tcW w:w="1921" w:type="dxa"/>
          </w:tcPr>
          <w:p w14:paraId="2037EFCB" w14:textId="77777777" w:rsidR="008C08D9" w:rsidRDefault="008C08D9" w:rsidP="00DB05C9">
            <w:pPr>
              <w:spacing w:after="160"/>
              <w:rPr>
                <w:color w:val="548DD4" w:themeColor="text2" w:themeTint="99"/>
              </w:rPr>
            </w:pPr>
          </w:p>
        </w:tc>
      </w:tr>
      <w:tr w:rsidR="008C08D9" w:rsidRPr="008409B4" w14:paraId="7371BC51" w14:textId="77777777" w:rsidTr="002B5CA0">
        <w:tc>
          <w:tcPr>
            <w:tcW w:w="3255" w:type="dxa"/>
            <w:vMerge/>
          </w:tcPr>
          <w:p w14:paraId="457EA155" w14:textId="77777777" w:rsidR="008C08D9" w:rsidRPr="002B5CA0" w:rsidRDefault="008C08D9" w:rsidP="00DB05C9">
            <w:pPr>
              <w:spacing w:after="160"/>
              <w:rPr>
                <w:color w:val="548DD4" w:themeColor="text2" w:themeTint="99"/>
              </w:rPr>
            </w:pPr>
          </w:p>
        </w:tc>
        <w:tc>
          <w:tcPr>
            <w:tcW w:w="5172" w:type="dxa"/>
          </w:tcPr>
          <w:p w14:paraId="260004A9" w14:textId="704EF5BA" w:rsidR="008C08D9" w:rsidRPr="002B5CA0" w:rsidRDefault="008C08D9" w:rsidP="00DB05C9">
            <w:pPr>
              <w:spacing w:after="160"/>
              <w:rPr>
                <w:color w:val="548DD4" w:themeColor="text2" w:themeTint="99"/>
              </w:rPr>
            </w:pPr>
            <w:r w:rsidRPr="002B5CA0">
              <w:rPr>
                <w:color w:val="548DD4" w:themeColor="text2" w:themeTint="99"/>
              </w:rPr>
              <w:t xml:space="preserve">Enhancement of heritage assets </w:t>
            </w:r>
            <w:r w:rsidR="00BF1AC7">
              <w:rPr>
                <w:color w:val="548DD4" w:themeColor="text2" w:themeTint="99"/>
              </w:rPr>
              <w:t xml:space="preserve">(e.g. local museums/tourism attractions focused on historical aspects of the area, heritage sites/buildings, etc) </w:t>
            </w:r>
            <w:r w:rsidRPr="002B5CA0">
              <w:rPr>
                <w:color w:val="548DD4" w:themeColor="text2" w:themeTint="99"/>
              </w:rPr>
              <w:t>located in towns and villages, including energy efficiency measures.</w:t>
            </w:r>
          </w:p>
        </w:tc>
        <w:tc>
          <w:tcPr>
            <w:tcW w:w="1921" w:type="dxa"/>
          </w:tcPr>
          <w:p w14:paraId="69BF8582" w14:textId="77777777" w:rsidR="008C08D9" w:rsidRPr="002B5CA0" w:rsidRDefault="008C08D9" w:rsidP="00DB05C9">
            <w:pPr>
              <w:spacing w:after="160"/>
              <w:rPr>
                <w:color w:val="548DD4" w:themeColor="text2" w:themeTint="99"/>
              </w:rPr>
            </w:pPr>
          </w:p>
        </w:tc>
      </w:tr>
    </w:tbl>
    <w:p w14:paraId="03431203" w14:textId="6AB604F4" w:rsidR="00CE7E26" w:rsidRPr="002B5CA0" w:rsidRDefault="00CE7E26">
      <w:pPr>
        <w:spacing w:after="0" w:line="240" w:lineRule="auto"/>
        <w:rPr>
          <w:color w:val="548DD4" w:themeColor="text2" w:themeTint="99"/>
        </w:rPr>
      </w:pPr>
    </w:p>
    <w:sectPr w:rsidR="00CE7E26" w:rsidRPr="002B5CA0" w:rsidSect="006439B7">
      <w:footerReference w:type="default" r:id="rId1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E5B80" w14:textId="77777777" w:rsidR="00030064" w:rsidRDefault="00030064" w:rsidP="004D2738">
      <w:pPr>
        <w:spacing w:after="0" w:line="240" w:lineRule="auto"/>
      </w:pPr>
      <w:r>
        <w:separator/>
      </w:r>
    </w:p>
  </w:endnote>
  <w:endnote w:type="continuationSeparator" w:id="0">
    <w:p w14:paraId="5FCF23A7" w14:textId="77777777" w:rsidR="00030064" w:rsidRDefault="00030064" w:rsidP="004D2738">
      <w:pPr>
        <w:spacing w:after="0" w:line="240" w:lineRule="auto"/>
      </w:pPr>
      <w:r>
        <w:continuationSeparator/>
      </w:r>
    </w:p>
  </w:endnote>
  <w:endnote w:type="continuationNotice" w:id="1">
    <w:p w14:paraId="5D98C57F" w14:textId="77777777" w:rsidR="00030064" w:rsidRDefault="00030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88600"/>
      <w:docPartObj>
        <w:docPartGallery w:val="Page Numbers (Bottom of Page)"/>
        <w:docPartUnique/>
      </w:docPartObj>
    </w:sdtPr>
    <w:sdtEndPr>
      <w:rPr>
        <w:color w:val="808080" w:themeColor="background1" w:themeShade="80"/>
        <w:spacing w:val="60"/>
      </w:rPr>
    </w:sdtEndPr>
    <w:sdtContent>
      <w:p w14:paraId="2AB66151" w14:textId="051201D1" w:rsidR="00030064" w:rsidRDefault="000300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43DD">
          <w:rPr>
            <w:noProof/>
          </w:rPr>
          <w:t>2</w:t>
        </w:r>
        <w:r>
          <w:rPr>
            <w:noProof/>
          </w:rPr>
          <w:fldChar w:fldCharType="end"/>
        </w:r>
        <w:r>
          <w:t xml:space="preserve"> | </w:t>
        </w:r>
        <w:r>
          <w:rPr>
            <w:color w:val="808080" w:themeColor="background1" w:themeShade="80"/>
            <w:spacing w:val="60"/>
          </w:rPr>
          <w:t>Page</w:t>
        </w:r>
      </w:p>
    </w:sdtContent>
  </w:sdt>
  <w:p w14:paraId="2AB66152" w14:textId="77777777" w:rsidR="00030064" w:rsidRDefault="0003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E7FE" w14:textId="77777777" w:rsidR="00030064" w:rsidRDefault="00030064" w:rsidP="004D2738">
      <w:pPr>
        <w:spacing w:after="0" w:line="240" w:lineRule="auto"/>
      </w:pPr>
      <w:r>
        <w:separator/>
      </w:r>
    </w:p>
  </w:footnote>
  <w:footnote w:type="continuationSeparator" w:id="0">
    <w:p w14:paraId="2F067041" w14:textId="77777777" w:rsidR="00030064" w:rsidRDefault="00030064" w:rsidP="004D2738">
      <w:pPr>
        <w:spacing w:after="0" w:line="240" w:lineRule="auto"/>
      </w:pPr>
      <w:r>
        <w:continuationSeparator/>
      </w:r>
    </w:p>
  </w:footnote>
  <w:footnote w:type="continuationNotice" w:id="1">
    <w:p w14:paraId="04C0D543" w14:textId="77777777" w:rsidR="00030064" w:rsidRDefault="00030064">
      <w:pPr>
        <w:spacing w:after="0" w:line="240" w:lineRule="auto"/>
      </w:pPr>
    </w:p>
  </w:footnote>
  <w:footnote w:id="2">
    <w:p w14:paraId="6BE73CEE" w14:textId="5C4EE59A" w:rsidR="00030064" w:rsidRPr="00851C4F" w:rsidRDefault="00030064">
      <w:pPr>
        <w:pStyle w:val="FootnoteText"/>
        <w:rPr>
          <w:color w:val="0070C0"/>
        </w:rPr>
      </w:pPr>
      <w:r>
        <w:rPr>
          <w:rStyle w:val="FootnoteReference"/>
        </w:rPr>
        <w:footnoteRef/>
      </w:r>
      <w:r>
        <w:t xml:space="preserve"> </w:t>
      </w:r>
      <w:r w:rsidRPr="00851C4F">
        <w:rPr>
          <w:color w:val="0070C0"/>
        </w:rPr>
        <w:t xml:space="preserve">Where grant funding of €250,000 to €500,000 is being requested an additional submission of max 10 pages to </w:t>
      </w:r>
      <w:r>
        <w:rPr>
          <w:color w:val="0070C0"/>
        </w:rPr>
        <w:t>s</w:t>
      </w:r>
      <w:r w:rsidRPr="00851C4F">
        <w:rPr>
          <w:color w:val="0070C0"/>
        </w:rPr>
        <w:t>upport the application may be submitted.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F61472"/>
    <w:multiLevelType w:val="hybridMultilevel"/>
    <w:tmpl w:val="261693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830F3F"/>
    <w:multiLevelType w:val="hybridMultilevel"/>
    <w:tmpl w:val="4950DFC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0F964AF"/>
    <w:multiLevelType w:val="hybridMultilevel"/>
    <w:tmpl w:val="062062C8"/>
    <w:lvl w:ilvl="0" w:tplc="1809000F">
      <w:start w:val="1"/>
      <w:numFmt w:val="decimal"/>
      <w:lvlText w:val="%1."/>
      <w:lvlJc w:val="left"/>
      <w:pPr>
        <w:ind w:left="360"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4" w15:restartNumberingAfterBreak="0">
    <w:nsid w:val="12766A6B"/>
    <w:multiLevelType w:val="hybridMultilevel"/>
    <w:tmpl w:val="A9E8BF50"/>
    <w:lvl w:ilvl="0" w:tplc="A6FED7F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1600885"/>
    <w:multiLevelType w:val="hybridMultilevel"/>
    <w:tmpl w:val="449A4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1E6749E"/>
    <w:multiLevelType w:val="hybridMultilevel"/>
    <w:tmpl w:val="3D66C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24753B"/>
    <w:multiLevelType w:val="hybridMultilevel"/>
    <w:tmpl w:val="4400467A"/>
    <w:lvl w:ilvl="0" w:tplc="F3988D90">
      <w:start w:val="1"/>
      <w:numFmt w:val="lowerLetter"/>
      <w:lvlText w:val="(%1)"/>
      <w:lvlJc w:val="left"/>
      <w:pPr>
        <w:ind w:left="860" w:hanging="410"/>
      </w:pPr>
      <w:rPr>
        <w:rFonts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11" w15:restartNumberingAfterBreak="0">
    <w:nsid w:val="43710864"/>
    <w:multiLevelType w:val="hybridMultilevel"/>
    <w:tmpl w:val="233620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F51E4B"/>
    <w:multiLevelType w:val="hybridMultilevel"/>
    <w:tmpl w:val="DE6EAE2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3" w15:restartNumberingAfterBreak="0">
    <w:nsid w:val="498B1E13"/>
    <w:multiLevelType w:val="hybridMultilevel"/>
    <w:tmpl w:val="EF54EA04"/>
    <w:lvl w:ilvl="0" w:tplc="18090001">
      <w:start w:val="1"/>
      <w:numFmt w:val="bullet"/>
      <w:lvlText w:val=""/>
      <w:lvlJc w:val="left"/>
      <w:pPr>
        <w:ind w:left="1170" w:hanging="720"/>
      </w:pPr>
      <w:rPr>
        <w:rFonts w:ascii="Symbol" w:hAnsi="Symbol"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14" w15:restartNumberingAfterBreak="0">
    <w:nsid w:val="54D36CC2"/>
    <w:multiLevelType w:val="hybridMultilevel"/>
    <w:tmpl w:val="EE1651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8B232C7"/>
    <w:multiLevelType w:val="hybridMultilevel"/>
    <w:tmpl w:val="5BC052FA"/>
    <w:lvl w:ilvl="0" w:tplc="63F89DCA">
      <w:start w:val="3"/>
      <w:numFmt w:val="decimal"/>
      <w:lvlText w:val="%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66334A"/>
    <w:multiLevelType w:val="hybridMultilevel"/>
    <w:tmpl w:val="E10E88F0"/>
    <w:lvl w:ilvl="0" w:tplc="95C05776">
      <w:start w:val="1"/>
      <w:numFmt w:val="lowerRoman"/>
      <w:lvlText w:val="(%1)"/>
      <w:lvlJc w:val="left"/>
      <w:pPr>
        <w:ind w:left="1170" w:hanging="720"/>
      </w:pPr>
      <w:rPr>
        <w:rFonts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18"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E71CCA"/>
    <w:multiLevelType w:val="hybridMultilevel"/>
    <w:tmpl w:val="3ADC5826"/>
    <w:lvl w:ilvl="0" w:tplc="6FACAD76">
      <w:start w:val="1"/>
      <w:numFmt w:val="decimal"/>
      <w:lvlText w:val="%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0"/>
  </w:num>
  <w:num w:numId="5">
    <w:abstractNumId w:val="11"/>
  </w:num>
  <w:num w:numId="6">
    <w:abstractNumId w:val="3"/>
  </w:num>
  <w:num w:numId="7">
    <w:abstractNumId w:val="14"/>
  </w:num>
  <w:num w:numId="8">
    <w:abstractNumId w:val="4"/>
  </w:num>
  <w:num w:numId="9">
    <w:abstractNumId w:val="18"/>
  </w:num>
  <w:num w:numId="10">
    <w:abstractNumId w:val="15"/>
  </w:num>
  <w:num w:numId="11">
    <w:abstractNumId w:val="19"/>
  </w:num>
  <w:num w:numId="12">
    <w:abstractNumId w:val="7"/>
  </w:num>
  <w:num w:numId="13">
    <w:abstractNumId w:val="2"/>
  </w:num>
  <w:num w:numId="14">
    <w:abstractNumId w:val="17"/>
  </w:num>
  <w:num w:numId="15">
    <w:abstractNumId w:val="10"/>
  </w:num>
  <w:num w:numId="16">
    <w:abstractNumId w:val="13"/>
  </w:num>
  <w:num w:numId="17">
    <w:abstractNumId w:val="5"/>
  </w:num>
  <w:num w:numId="18">
    <w:abstractNumId w:val="1"/>
  </w:num>
  <w:num w:numId="19">
    <w:abstractNumId w:val="2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3F"/>
    <w:rsid w:val="00004DAD"/>
    <w:rsid w:val="00010C88"/>
    <w:rsid w:val="00011DC9"/>
    <w:rsid w:val="0001650B"/>
    <w:rsid w:val="00030064"/>
    <w:rsid w:val="00030E6D"/>
    <w:rsid w:val="00037814"/>
    <w:rsid w:val="000471CE"/>
    <w:rsid w:val="00074956"/>
    <w:rsid w:val="00081EA0"/>
    <w:rsid w:val="00086B96"/>
    <w:rsid w:val="00090217"/>
    <w:rsid w:val="00091BE0"/>
    <w:rsid w:val="0009760E"/>
    <w:rsid w:val="000A008D"/>
    <w:rsid w:val="000A1AB2"/>
    <w:rsid w:val="000A1D75"/>
    <w:rsid w:val="000A3A81"/>
    <w:rsid w:val="000B66CE"/>
    <w:rsid w:val="000D236F"/>
    <w:rsid w:val="000E1F2D"/>
    <w:rsid w:val="000E3E3E"/>
    <w:rsid w:val="000E7D84"/>
    <w:rsid w:val="000F1706"/>
    <w:rsid w:val="0011715F"/>
    <w:rsid w:val="001239E8"/>
    <w:rsid w:val="0013021A"/>
    <w:rsid w:val="00132B32"/>
    <w:rsid w:val="00152CB6"/>
    <w:rsid w:val="001551B1"/>
    <w:rsid w:val="0017329C"/>
    <w:rsid w:val="00173505"/>
    <w:rsid w:val="00193FCE"/>
    <w:rsid w:val="001A762D"/>
    <w:rsid w:val="001B1676"/>
    <w:rsid w:val="001B53E1"/>
    <w:rsid w:val="001B5C48"/>
    <w:rsid w:val="001C3BD0"/>
    <w:rsid w:val="002057C2"/>
    <w:rsid w:val="00210F6C"/>
    <w:rsid w:val="00221F99"/>
    <w:rsid w:val="00226811"/>
    <w:rsid w:val="0023572E"/>
    <w:rsid w:val="002624D8"/>
    <w:rsid w:val="0027182B"/>
    <w:rsid w:val="002731D8"/>
    <w:rsid w:val="002760CD"/>
    <w:rsid w:val="00285B4C"/>
    <w:rsid w:val="002A243C"/>
    <w:rsid w:val="002A39FE"/>
    <w:rsid w:val="002A55E2"/>
    <w:rsid w:val="002A6785"/>
    <w:rsid w:val="002B11A1"/>
    <w:rsid w:val="002B5CA0"/>
    <w:rsid w:val="002B62EF"/>
    <w:rsid w:val="002B63EB"/>
    <w:rsid w:val="002B674E"/>
    <w:rsid w:val="002C560A"/>
    <w:rsid w:val="002D0872"/>
    <w:rsid w:val="002D7EF7"/>
    <w:rsid w:val="002E0264"/>
    <w:rsid w:val="002E6B2B"/>
    <w:rsid w:val="002F06B9"/>
    <w:rsid w:val="002F20B7"/>
    <w:rsid w:val="00300638"/>
    <w:rsid w:val="00322DF2"/>
    <w:rsid w:val="00325FD8"/>
    <w:rsid w:val="003277F4"/>
    <w:rsid w:val="003301EA"/>
    <w:rsid w:val="00350392"/>
    <w:rsid w:val="00355F6D"/>
    <w:rsid w:val="003757CF"/>
    <w:rsid w:val="00384172"/>
    <w:rsid w:val="003921F3"/>
    <w:rsid w:val="003A2D12"/>
    <w:rsid w:val="003B3E0E"/>
    <w:rsid w:val="003B472A"/>
    <w:rsid w:val="003B4760"/>
    <w:rsid w:val="003B7E79"/>
    <w:rsid w:val="003C7BAE"/>
    <w:rsid w:val="003D398F"/>
    <w:rsid w:val="003E0076"/>
    <w:rsid w:val="003F15D9"/>
    <w:rsid w:val="003F1F75"/>
    <w:rsid w:val="003F433D"/>
    <w:rsid w:val="003F5AF3"/>
    <w:rsid w:val="00403C07"/>
    <w:rsid w:val="00420709"/>
    <w:rsid w:val="00435B92"/>
    <w:rsid w:val="004361AA"/>
    <w:rsid w:val="00445F3F"/>
    <w:rsid w:val="00452768"/>
    <w:rsid w:val="004529FD"/>
    <w:rsid w:val="004554AD"/>
    <w:rsid w:val="0046488C"/>
    <w:rsid w:val="00482DA5"/>
    <w:rsid w:val="00490EE1"/>
    <w:rsid w:val="00491E9A"/>
    <w:rsid w:val="00497EB4"/>
    <w:rsid w:val="004B2DCB"/>
    <w:rsid w:val="004B4324"/>
    <w:rsid w:val="004C45F7"/>
    <w:rsid w:val="004C6EA2"/>
    <w:rsid w:val="004D2738"/>
    <w:rsid w:val="004D3D28"/>
    <w:rsid w:val="004D6BBF"/>
    <w:rsid w:val="004E2DEE"/>
    <w:rsid w:val="004E6030"/>
    <w:rsid w:val="004F3C71"/>
    <w:rsid w:val="004F43DD"/>
    <w:rsid w:val="0050667B"/>
    <w:rsid w:val="005139CB"/>
    <w:rsid w:val="005172C3"/>
    <w:rsid w:val="00517730"/>
    <w:rsid w:val="00524969"/>
    <w:rsid w:val="00540424"/>
    <w:rsid w:val="0054162E"/>
    <w:rsid w:val="00555A27"/>
    <w:rsid w:val="00555B45"/>
    <w:rsid w:val="0056733C"/>
    <w:rsid w:val="005742B5"/>
    <w:rsid w:val="00581EC5"/>
    <w:rsid w:val="00582AD8"/>
    <w:rsid w:val="005B67DA"/>
    <w:rsid w:val="005C149B"/>
    <w:rsid w:val="005D51F8"/>
    <w:rsid w:val="005E517D"/>
    <w:rsid w:val="005F1445"/>
    <w:rsid w:val="00623F11"/>
    <w:rsid w:val="00630C15"/>
    <w:rsid w:val="0063420F"/>
    <w:rsid w:val="0063459C"/>
    <w:rsid w:val="006439B7"/>
    <w:rsid w:val="0064555D"/>
    <w:rsid w:val="00647D1C"/>
    <w:rsid w:val="006641D2"/>
    <w:rsid w:val="006651E8"/>
    <w:rsid w:val="00684E2B"/>
    <w:rsid w:val="006A0827"/>
    <w:rsid w:val="006A3223"/>
    <w:rsid w:val="006A524C"/>
    <w:rsid w:val="006B0D3D"/>
    <w:rsid w:val="006B71FB"/>
    <w:rsid w:val="006C7A86"/>
    <w:rsid w:val="006D4761"/>
    <w:rsid w:val="006F3547"/>
    <w:rsid w:val="006F3E93"/>
    <w:rsid w:val="006F7C9F"/>
    <w:rsid w:val="00703E8E"/>
    <w:rsid w:val="00722F1B"/>
    <w:rsid w:val="007351C5"/>
    <w:rsid w:val="00736C3C"/>
    <w:rsid w:val="00740078"/>
    <w:rsid w:val="00741104"/>
    <w:rsid w:val="00742838"/>
    <w:rsid w:val="00742E35"/>
    <w:rsid w:val="0075029C"/>
    <w:rsid w:val="00771B53"/>
    <w:rsid w:val="00783A7A"/>
    <w:rsid w:val="00793F35"/>
    <w:rsid w:val="00794FE0"/>
    <w:rsid w:val="007A3D5D"/>
    <w:rsid w:val="007A6034"/>
    <w:rsid w:val="007B23B3"/>
    <w:rsid w:val="007C566E"/>
    <w:rsid w:val="007D3EBC"/>
    <w:rsid w:val="007D753C"/>
    <w:rsid w:val="007E739C"/>
    <w:rsid w:val="007F43AF"/>
    <w:rsid w:val="00800138"/>
    <w:rsid w:val="0080176A"/>
    <w:rsid w:val="008233AE"/>
    <w:rsid w:val="00835603"/>
    <w:rsid w:val="008409B4"/>
    <w:rsid w:val="008470C8"/>
    <w:rsid w:val="00851C4F"/>
    <w:rsid w:val="008645F5"/>
    <w:rsid w:val="00871E5C"/>
    <w:rsid w:val="0088566C"/>
    <w:rsid w:val="00895C18"/>
    <w:rsid w:val="00896F1A"/>
    <w:rsid w:val="008A6A38"/>
    <w:rsid w:val="008B00ED"/>
    <w:rsid w:val="008B4BAE"/>
    <w:rsid w:val="008C08D9"/>
    <w:rsid w:val="008C2A03"/>
    <w:rsid w:val="008C4FD3"/>
    <w:rsid w:val="008D418C"/>
    <w:rsid w:val="008D6CFD"/>
    <w:rsid w:val="008E07B5"/>
    <w:rsid w:val="008E4E89"/>
    <w:rsid w:val="008F69DF"/>
    <w:rsid w:val="008F6CF7"/>
    <w:rsid w:val="00910057"/>
    <w:rsid w:val="00925070"/>
    <w:rsid w:val="0093037B"/>
    <w:rsid w:val="009310CF"/>
    <w:rsid w:val="00932B17"/>
    <w:rsid w:val="00932DFA"/>
    <w:rsid w:val="00937FD5"/>
    <w:rsid w:val="009437C0"/>
    <w:rsid w:val="00943D40"/>
    <w:rsid w:val="009734B3"/>
    <w:rsid w:val="00973C88"/>
    <w:rsid w:val="0098298C"/>
    <w:rsid w:val="00993393"/>
    <w:rsid w:val="00997F25"/>
    <w:rsid w:val="009A1087"/>
    <w:rsid w:val="009B1A76"/>
    <w:rsid w:val="009D2B1A"/>
    <w:rsid w:val="009D7636"/>
    <w:rsid w:val="009E1AAF"/>
    <w:rsid w:val="009E1D1B"/>
    <w:rsid w:val="009E755A"/>
    <w:rsid w:val="009F24DB"/>
    <w:rsid w:val="009F3F73"/>
    <w:rsid w:val="00A13CE6"/>
    <w:rsid w:val="00A16F02"/>
    <w:rsid w:val="00A2532C"/>
    <w:rsid w:val="00A34B1A"/>
    <w:rsid w:val="00A4473A"/>
    <w:rsid w:val="00A82E11"/>
    <w:rsid w:val="00A9158A"/>
    <w:rsid w:val="00AA7E7D"/>
    <w:rsid w:val="00AB758B"/>
    <w:rsid w:val="00AC126A"/>
    <w:rsid w:val="00AE0428"/>
    <w:rsid w:val="00AF25E0"/>
    <w:rsid w:val="00B05E3C"/>
    <w:rsid w:val="00B1051B"/>
    <w:rsid w:val="00B16562"/>
    <w:rsid w:val="00B21042"/>
    <w:rsid w:val="00B24DCE"/>
    <w:rsid w:val="00B25ADD"/>
    <w:rsid w:val="00B3243F"/>
    <w:rsid w:val="00B34947"/>
    <w:rsid w:val="00B40CBC"/>
    <w:rsid w:val="00B44578"/>
    <w:rsid w:val="00B6294C"/>
    <w:rsid w:val="00B71D4B"/>
    <w:rsid w:val="00BC479A"/>
    <w:rsid w:val="00BD05A7"/>
    <w:rsid w:val="00BD3C80"/>
    <w:rsid w:val="00BE1DC7"/>
    <w:rsid w:val="00BF1AC7"/>
    <w:rsid w:val="00BF22F7"/>
    <w:rsid w:val="00BF44E5"/>
    <w:rsid w:val="00C12E82"/>
    <w:rsid w:val="00C3368A"/>
    <w:rsid w:val="00C37419"/>
    <w:rsid w:val="00C413C2"/>
    <w:rsid w:val="00C45438"/>
    <w:rsid w:val="00C456DA"/>
    <w:rsid w:val="00C55D2A"/>
    <w:rsid w:val="00C56F35"/>
    <w:rsid w:val="00C6169A"/>
    <w:rsid w:val="00C91C26"/>
    <w:rsid w:val="00CA0C9A"/>
    <w:rsid w:val="00CA3284"/>
    <w:rsid w:val="00CC2467"/>
    <w:rsid w:val="00CC5F57"/>
    <w:rsid w:val="00CC7D35"/>
    <w:rsid w:val="00CD7E43"/>
    <w:rsid w:val="00CE3637"/>
    <w:rsid w:val="00CE7E26"/>
    <w:rsid w:val="00CF21D8"/>
    <w:rsid w:val="00D059E1"/>
    <w:rsid w:val="00D07A40"/>
    <w:rsid w:val="00D20142"/>
    <w:rsid w:val="00D258E7"/>
    <w:rsid w:val="00D31B12"/>
    <w:rsid w:val="00D51D82"/>
    <w:rsid w:val="00D56D28"/>
    <w:rsid w:val="00D62EC8"/>
    <w:rsid w:val="00D6471B"/>
    <w:rsid w:val="00D678FD"/>
    <w:rsid w:val="00D7580B"/>
    <w:rsid w:val="00D92801"/>
    <w:rsid w:val="00D9339D"/>
    <w:rsid w:val="00D94491"/>
    <w:rsid w:val="00DD3744"/>
    <w:rsid w:val="00DD4D8D"/>
    <w:rsid w:val="00DE3C1D"/>
    <w:rsid w:val="00E119D8"/>
    <w:rsid w:val="00E12F30"/>
    <w:rsid w:val="00E24851"/>
    <w:rsid w:val="00E274CD"/>
    <w:rsid w:val="00E34097"/>
    <w:rsid w:val="00E34AFD"/>
    <w:rsid w:val="00E458C7"/>
    <w:rsid w:val="00E509FC"/>
    <w:rsid w:val="00E633E3"/>
    <w:rsid w:val="00E65CE8"/>
    <w:rsid w:val="00E673A5"/>
    <w:rsid w:val="00E701FC"/>
    <w:rsid w:val="00E75BAF"/>
    <w:rsid w:val="00E836E9"/>
    <w:rsid w:val="00EA3F68"/>
    <w:rsid w:val="00EB44B3"/>
    <w:rsid w:val="00EC0A48"/>
    <w:rsid w:val="00EC130C"/>
    <w:rsid w:val="00EC5FB6"/>
    <w:rsid w:val="00ED290E"/>
    <w:rsid w:val="00EE7BD8"/>
    <w:rsid w:val="00EF55CD"/>
    <w:rsid w:val="00EF7149"/>
    <w:rsid w:val="00F13086"/>
    <w:rsid w:val="00F14DB5"/>
    <w:rsid w:val="00F43863"/>
    <w:rsid w:val="00F519BC"/>
    <w:rsid w:val="00F5334A"/>
    <w:rsid w:val="00F53FD3"/>
    <w:rsid w:val="00F72B4B"/>
    <w:rsid w:val="00F84E16"/>
    <w:rsid w:val="00F8502C"/>
    <w:rsid w:val="00F9578C"/>
    <w:rsid w:val="00FA569D"/>
    <w:rsid w:val="00FB0516"/>
    <w:rsid w:val="00FC2053"/>
    <w:rsid w:val="00FC602A"/>
    <w:rsid w:val="00FE03C8"/>
    <w:rsid w:val="00FE2ADE"/>
    <w:rsid w:val="00FF1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66073"/>
  <w15:docId w15:val="{2CD47A2F-C15B-464C-83E0-A862E8CE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DC7"/>
    <w:pPr>
      <w:spacing w:after="200" w:line="276" w:lineRule="auto"/>
    </w:pPr>
    <w:rPr>
      <w:rFonts w:asciiTheme="minorHAnsi" w:eastAsiaTheme="minorHAnsi" w:hAnsiTheme="minorHAnsi" w:cstheme="minorBidi"/>
      <w:sz w:val="22"/>
      <w:szCs w:val="22"/>
      <w:lang w:eastAsia="en-US"/>
    </w:rPr>
  </w:style>
  <w:style w:type="paragraph" w:styleId="Heading3">
    <w:name w:val="heading 3"/>
    <w:basedOn w:val="Normal"/>
    <w:next w:val="Normal"/>
    <w:link w:val="Heading3Char"/>
    <w:uiPriority w:val="9"/>
    <w:unhideWhenUsed/>
    <w:qFormat/>
    <w:rsid w:val="00FF14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38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72"/>
    <w:rPr>
      <w:rFonts w:ascii="Tahoma" w:eastAsiaTheme="minorHAnsi" w:hAnsi="Tahoma" w:cs="Tahoma"/>
      <w:sz w:val="16"/>
      <w:szCs w:val="16"/>
      <w:lang w:eastAsia="en-US"/>
    </w:rPr>
  </w:style>
  <w:style w:type="paragraph" w:styleId="Revision">
    <w:name w:val="Revision"/>
    <w:hidden/>
    <w:uiPriority w:val="99"/>
    <w:semiHidden/>
    <w:rsid w:val="0038417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21F99"/>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3"/>
    <w:basedOn w:val="Normal"/>
    <w:link w:val="ListParagraphChar"/>
    <w:uiPriority w:val="34"/>
    <w:qFormat/>
    <w:rsid w:val="00221F9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221F99"/>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B472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B472A"/>
    <w:rPr>
      <w:rFonts w:asciiTheme="minorHAnsi" w:eastAsiaTheme="minorEastAsia" w:hAnsiTheme="minorHAnsi" w:cstheme="minorBidi"/>
      <w:i/>
      <w:iCs/>
      <w:color w:val="000000" w:themeColor="text1"/>
      <w:sz w:val="22"/>
      <w:szCs w:val="22"/>
      <w:lang w:val="en-US" w:eastAsia="ja-JP"/>
    </w:rPr>
  </w:style>
  <w:style w:type="table" w:styleId="TableGrid">
    <w:name w:val="Table Grid"/>
    <w:basedOn w:val="TableNormal"/>
    <w:uiPriority w:val="39"/>
    <w:rsid w:val="002E02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3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D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38"/>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85B4C"/>
    <w:rPr>
      <w:sz w:val="16"/>
      <w:szCs w:val="16"/>
    </w:rPr>
  </w:style>
  <w:style w:type="paragraph" w:styleId="CommentText">
    <w:name w:val="annotation text"/>
    <w:basedOn w:val="Normal"/>
    <w:link w:val="CommentTextChar"/>
    <w:uiPriority w:val="99"/>
    <w:semiHidden/>
    <w:unhideWhenUsed/>
    <w:rsid w:val="00285B4C"/>
    <w:pPr>
      <w:spacing w:line="240" w:lineRule="auto"/>
    </w:pPr>
    <w:rPr>
      <w:sz w:val="20"/>
      <w:szCs w:val="20"/>
    </w:rPr>
  </w:style>
  <w:style w:type="character" w:customStyle="1" w:styleId="CommentTextChar">
    <w:name w:val="Comment Text Char"/>
    <w:basedOn w:val="DefaultParagraphFont"/>
    <w:link w:val="CommentText"/>
    <w:uiPriority w:val="99"/>
    <w:semiHidden/>
    <w:rsid w:val="00285B4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85B4C"/>
    <w:rPr>
      <w:b/>
      <w:bCs/>
    </w:rPr>
  </w:style>
  <w:style w:type="character" w:customStyle="1" w:styleId="CommentSubjectChar">
    <w:name w:val="Comment Subject Char"/>
    <w:basedOn w:val="CommentTextChar"/>
    <w:link w:val="CommentSubject"/>
    <w:uiPriority w:val="99"/>
    <w:semiHidden/>
    <w:rsid w:val="00285B4C"/>
    <w:rPr>
      <w:rFonts w:asciiTheme="minorHAnsi" w:eastAsiaTheme="minorHAnsi" w:hAnsiTheme="minorHAnsi" w:cstheme="minorBidi"/>
      <w:b/>
      <w:bCs/>
      <w:lang w:eastAsia="en-US"/>
    </w:rPr>
  </w:style>
  <w:style w:type="paragraph" w:styleId="EndnoteText">
    <w:name w:val="endnote text"/>
    <w:basedOn w:val="Normal"/>
    <w:link w:val="EndnoteTextChar"/>
    <w:uiPriority w:val="99"/>
    <w:semiHidden/>
    <w:unhideWhenUsed/>
    <w:rsid w:val="006F35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547"/>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6F3547"/>
    <w:rPr>
      <w:vertAlign w:val="superscript"/>
    </w:rPr>
  </w:style>
  <w:style w:type="paragraph" w:styleId="FootnoteText">
    <w:name w:val="footnote text"/>
    <w:basedOn w:val="Normal"/>
    <w:link w:val="FootnoteTextChar"/>
    <w:uiPriority w:val="99"/>
    <w:semiHidden/>
    <w:unhideWhenUsed/>
    <w:rsid w:val="006F3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54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F3547"/>
    <w:rPr>
      <w:vertAlign w:val="superscript"/>
    </w:rPr>
  </w:style>
  <w:style w:type="character" w:customStyle="1" w:styleId="Heading3Char">
    <w:name w:val="Heading 3 Char"/>
    <w:basedOn w:val="DefaultParagraphFont"/>
    <w:link w:val="Heading3"/>
    <w:uiPriority w:val="9"/>
    <w:rsid w:val="00FF142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5824">
      <w:bodyDiv w:val="1"/>
      <w:marLeft w:val="0"/>
      <w:marRight w:val="0"/>
      <w:marTop w:val="0"/>
      <w:marBottom w:val="0"/>
      <w:divBdr>
        <w:top w:val="none" w:sz="0" w:space="0" w:color="auto"/>
        <w:left w:val="none" w:sz="0" w:space="0" w:color="auto"/>
        <w:bottom w:val="none" w:sz="0" w:space="0" w:color="auto"/>
        <w:right w:val="none" w:sz="0" w:space="0" w:color="auto"/>
      </w:divBdr>
    </w:div>
    <w:div w:id="456338818">
      <w:bodyDiv w:val="1"/>
      <w:marLeft w:val="0"/>
      <w:marRight w:val="0"/>
      <w:marTop w:val="0"/>
      <w:marBottom w:val="0"/>
      <w:divBdr>
        <w:top w:val="none" w:sz="0" w:space="0" w:color="auto"/>
        <w:left w:val="none" w:sz="0" w:space="0" w:color="auto"/>
        <w:bottom w:val="none" w:sz="0" w:space="0" w:color="auto"/>
        <w:right w:val="none" w:sz="0" w:space="0" w:color="auto"/>
      </w:divBdr>
    </w:div>
    <w:div w:id="1016275325">
      <w:bodyDiv w:val="1"/>
      <w:marLeft w:val="0"/>
      <w:marRight w:val="0"/>
      <w:marTop w:val="0"/>
      <w:marBottom w:val="0"/>
      <w:divBdr>
        <w:top w:val="none" w:sz="0" w:space="0" w:color="auto"/>
        <w:left w:val="none" w:sz="0" w:space="0" w:color="auto"/>
        <w:bottom w:val="none" w:sz="0" w:space="0" w:color="auto"/>
        <w:right w:val="none" w:sz="0" w:space="0" w:color="auto"/>
      </w:divBdr>
    </w:div>
    <w:div w:id="1052071709">
      <w:bodyDiv w:val="1"/>
      <w:marLeft w:val="0"/>
      <w:marRight w:val="0"/>
      <w:marTop w:val="0"/>
      <w:marBottom w:val="0"/>
      <w:divBdr>
        <w:top w:val="none" w:sz="0" w:space="0" w:color="auto"/>
        <w:left w:val="none" w:sz="0" w:space="0" w:color="auto"/>
        <w:bottom w:val="none" w:sz="0" w:space="0" w:color="auto"/>
        <w:right w:val="none" w:sz="0" w:space="0" w:color="auto"/>
      </w:divBdr>
    </w:div>
    <w:div w:id="1217158353">
      <w:bodyDiv w:val="1"/>
      <w:marLeft w:val="0"/>
      <w:marRight w:val="0"/>
      <w:marTop w:val="0"/>
      <w:marBottom w:val="0"/>
      <w:divBdr>
        <w:top w:val="none" w:sz="0" w:space="0" w:color="auto"/>
        <w:left w:val="none" w:sz="0" w:space="0" w:color="auto"/>
        <w:bottom w:val="none" w:sz="0" w:space="0" w:color="auto"/>
        <w:right w:val="none" w:sz="0" w:space="0" w:color="auto"/>
      </w:divBdr>
    </w:div>
    <w:div w:id="1278485705">
      <w:bodyDiv w:val="1"/>
      <w:marLeft w:val="0"/>
      <w:marRight w:val="0"/>
      <w:marTop w:val="0"/>
      <w:marBottom w:val="0"/>
      <w:divBdr>
        <w:top w:val="none" w:sz="0" w:space="0" w:color="auto"/>
        <w:left w:val="none" w:sz="0" w:space="0" w:color="auto"/>
        <w:bottom w:val="none" w:sz="0" w:space="0" w:color="auto"/>
        <w:right w:val="none" w:sz="0" w:space="0" w:color="auto"/>
      </w:divBdr>
    </w:div>
    <w:div w:id="1449930636">
      <w:bodyDiv w:val="1"/>
      <w:marLeft w:val="0"/>
      <w:marRight w:val="0"/>
      <w:marTop w:val="0"/>
      <w:marBottom w:val="0"/>
      <w:divBdr>
        <w:top w:val="none" w:sz="0" w:space="0" w:color="auto"/>
        <w:left w:val="none" w:sz="0" w:space="0" w:color="auto"/>
        <w:bottom w:val="none" w:sz="0" w:space="0" w:color="auto"/>
        <w:right w:val="none" w:sz="0" w:space="0" w:color="auto"/>
      </w:divBdr>
    </w:div>
    <w:div w:id="1572109752">
      <w:bodyDiv w:val="1"/>
      <w:marLeft w:val="0"/>
      <w:marRight w:val="0"/>
      <w:marTop w:val="0"/>
      <w:marBottom w:val="0"/>
      <w:divBdr>
        <w:top w:val="none" w:sz="0" w:space="0" w:color="auto"/>
        <w:left w:val="none" w:sz="0" w:space="0" w:color="auto"/>
        <w:bottom w:val="none" w:sz="0" w:space="0" w:color="auto"/>
        <w:right w:val="none" w:sz="0" w:space="0" w:color="auto"/>
      </w:divBdr>
    </w:div>
    <w:div w:id="1605308514">
      <w:bodyDiv w:val="1"/>
      <w:marLeft w:val="0"/>
      <w:marRight w:val="0"/>
      <w:marTop w:val="0"/>
      <w:marBottom w:val="0"/>
      <w:divBdr>
        <w:top w:val="none" w:sz="0" w:space="0" w:color="auto"/>
        <w:left w:val="none" w:sz="0" w:space="0" w:color="auto"/>
        <w:bottom w:val="none" w:sz="0" w:space="0" w:color="auto"/>
        <w:right w:val="none" w:sz="0" w:space="0" w:color="auto"/>
      </w:divBdr>
    </w:div>
    <w:div w:id="1701659636">
      <w:bodyDiv w:val="1"/>
      <w:marLeft w:val="0"/>
      <w:marRight w:val="0"/>
      <w:marTop w:val="0"/>
      <w:marBottom w:val="0"/>
      <w:divBdr>
        <w:top w:val="none" w:sz="0" w:space="0" w:color="auto"/>
        <w:left w:val="none" w:sz="0" w:space="0" w:color="auto"/>
        <w:bottom w:val="none" w:sz="0" w:space="0" w:color="auto"/>
        <w:right w:val="none" w:sz="0" w:space="0" w:color="auto"/>
      </w:divBdr>
    </w:div>
    <w:div w:id="20150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305A.D4646EF0" TargetMode="External"/><Relationship Id="rId17" Type="http://schemas.openxmlformats.org/officeDocument/2006/relationships/hyperlink" Target="mailto:townandvillage@drcd.gov.ie" TargetMode="External"/><Relationship Id="rId2" Type="http://schemas.openxmlformats.org/officeDocument/2006/relationships/customXml" Target="../customXml/item2.xml"/><Relationship Id="rId16" Type="http://schemas.openxmlformats.org/officeDocument/2006/relationships/hyperlink" Target="mailto:townandvillage@drcd.gov.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wnandvillage@drcd.gov.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9341B25809843A59D0B16524E9C09" ma:contentTypeVersion="1" ma:contentTypeDescription="Create a new document." ma:contentTypeScope="" ma:versionID="81e63eda5aefb510b9a5979e7a242110">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7BE2-8B06-4834-95B0-CEB75F3944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B600941-4BBE-4C37-9BD2-5B6B51EF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05AEC9-E730-4935-A3D5-041E8CE339F4}">
  <ds:schemaRefs>
    <ds:schemaRef ds:uri="http://schemas.microsoft.com/sharepoint/v3/contenttype/forms"/>
  </ds:schemaRefs>
</ds:datastoreItem>
</file>

<file path=customXml/itemProps4.xml><?xml version="1.0" encoding="utf-8"?>
<ds:datastoreItem xmlns:ds="http://schemas.openxmlformats.org/officeDocument/2006/customXml" ds:itemID="{A111B9E7-7F70-4F9D-A5F7-C8155DD3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Carney</dc:creator>
  <cp:lastModifiedBy>Tara Taheny (DRCD)</cp:lastModifiedBy>
  <cp:revision>16</cp:revision>
  <cp:lastPrinted>2019-04-24T09:24:00Z</cp:lastPrinted>
  <dcterms:created xsi:type="dcterms:W3CDTF">2021-05-05T16:53:00Z</dcterms:created>
  <dcterms:modified xsi:type="dcterms:W3CDTF">2022-06-01T09:21:00Z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0x010100F5E9341B25809843A59D0B16524E9C09</vt:lpwstr>
  </property>
  <property fmtid="{D5CDD505-2E9C-101B-9397-08002B2CF9AE}" pid="4" name="eDocs_Year">
    <vt:lpwstr>9;#2021|664503d9-f5d4-4c45-bd93-bc238c903dae</vt:lpwstr>
  </property>
  <property fmtid="{D5CDD505-2E9C-101B-9397-08002B2CF9AE}" pid="5" name="eDocs_SeriesSubSeries">
    <vt:lpwstr>3;#006|3629d0c7-5714-46aa-8216-1032a4241866</vt:lpwstr>
  </property>
  <property fmtid="{D5CDD505-2E9C-101B-9397-08002B2CF9AE}" pid="6" name="eDocs_FileTopics">
    <vt:lpwstr>7;#Administration|69de52f0-4635-46fd-ab40-afe2eb3f944d</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_dlc_LastRun">
    <vt:lpwstr>08/24/2019 23:21:19</vt:lpwstr>
  </property>
  <property fmtid="{D5CDD505-2E9C-101B-9397-08002B2CF9AE}" pid="11" name="_dlc_ItemStageId">
    <vt:lpwstr>1</vt:lpwstr>
  </property>
  <property fmtid="{D5CDD505-2E9C-101B-9397-08002B2CF9AE}" pid="12" name="eDocs_SecurityClassification">
    <vt:lpwstr>1;#Unclassified|633aad03-fabf-442b-85c7-8209b03da9f6</vt:lpwstr>
  </property>
  <property fmtid="{D5CDD505-2E9C-101B-9397-08002B2CF9AE}" pid="13" name="eDocs_SecurityClassificationTaxHTField0">
    <vt:lpwstr>Unclassified|633aad03-fabf-442b-85c7-8209b03da9f6</vt:lpwstr>
  </property>
  <property fmtid="{D5CDD505-2E9C-101B-9397-08002B2CF9AE}" pid="14" name="eDocs_SeriesSubSeriesTaxHTField0">
    <vt:lpwstr>006|3629d0c7-5714-46aa-8216-1032a4241866</vt:lpwstr>
  </property>
  <property fmtid="{D5CDD505-2E9C-101B-9397-08002B2CF9AE}" pid="15" name="eDocs_FileStatus">
    <vt:lpwstr>Live</vt:lpwstr>
  </property>
  <property fmtid="{D5CDD505-2E9C-101B-9397-08002B2CF9AE}" pid="16" name="eDocs_FileTopicsTaxHTField0">
    <vt:lpwstr>Administration|69de52f0-4635-46fd-ab40-afe2eb3f944d</vt:lpwstr>
  </property>
  <property fmtid="{D5CDD505-2E9C-101B-9397-08002B2CF9AE}" pid="17" name="eDocs_FileName">
    <vt:lpwstr>RCDRPS006-008-2021</vt:lpwstr>
  </property>
  <property fmtid="{D5CDD505-2E9C-101B-9397-08002B2CF9AE}" pid="18" name="eDocs_DocumentTopicsTaxHTField0">
    <vt:lpwstr/>
  </property>
  <property fmtid="{D5CDD505-2E9C-101B-9397-08002B2CF9AE}" pid="19" name="TaxCatchAll">
    <vt:lpwstr>3;#006|3629d0c7-5714-46aa-8216-1032a4241866;#9;#2021|664503d9-f5d4-4c45-bd93-bc238c903dae;#1;#Unclassified|633aad03-fabf-442b-85c7-8209b03da9f6;#7;#Administration|69de52f0-4635-46fd-ab40-afe2eb3f944d</vt:lpwstr>
  </property>
  <property fmtid="{D5CDD505-2E9C-101B-9397-08002B2CF9AE}" pid="20" name="eDocs_YearTaxHTField0">
    <vt:lpwstr>2021|664503d9-f5d4-4c45-bd93-bc238c903dae</vt:lpwstr>
  </property>
  <property fmtid="{D5CDD505-2E9C-101B-9397-08002B2CF9AE}" pid="21" name="_dlc_ExpireDate">
    <vt:filetime>2022-07-08T14:43:12Z</vt:filetime>
  </property>
</Properties>
</file>